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5817650"/>
            <wp:effectExtent l="19050" t="0" r="3175" b="0"/>
            <wp:docPr id="1" name="Рисунок 1" descr="C:\Users\Kukmor\Desktop\год план 2020-21\годовой план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ukmor\Desktop\год план 2020-21\годовой план 202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1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A3747" w:rsidRDefault="00EA3747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СТРУКТУРА  ГОДОВОГО  ПЛАНА</w:t>
      </w:r>
    </w:p>
    <w:tbl>
      <w:tblPr>
        <w:tblStyle w:val="ac"/>
        <w:tblW w:w="0" w:type="auto"/>
        <w:tblLook w:val="04A0"/>
      </w:tblPr>
      <w:tblGrid>
        <w:gridCol w:w="817"/>
        <w:gridCol w:w="7796"/>
        <w:gridCol w:w="958"/>
      </w:tblGrid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Оглавление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Информационная карта МБДОУ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Общая характеристика образовательной организации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Самоана</w:t>
            </w:r>
            <w:r w:rsidR="00CF444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лиз работы МБДОУ  по итогам 2019 – 2020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7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6" w:type="dxa"/>
          </w:tcPr>
          <w:p w:rsidR="000361D6" w:rsidRPr="00F4125D" w:rsidRDefault="000361D6" w:rsidP="00CF44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Цели и задачи педагогического коллектива на 20</w:t>
            </w:r>
            <w:r w:rsidR="00CF444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20 - 2021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уч.год</w:t>
            </w:r>
          </w:p>
        </w:tc>
        <w:tc>
          <w:tcPr>
            <w:tcW w:w="958" w:type="dxa"/>
          </w:tcPr>
          <w:p w:rsidR="000361D6" w:rsidRPr="00F4125D" w:rsidRDefault="005D772B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12</w:t>
            </w:r>
            <w:r w:rsidR="000361D6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958" w:type="dxa"/>
          </w:tcPr>
          <w:p w:rsidR="000361D6" w:rsidRPr="00F4125D" w:rsidRDefault="005D772B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12</w:t>
            </w:r>
            <w:r w:rsidR="000361D6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Работа по реализации ЭРС 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17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Акции, смотры-конкурсы, проекты</w:t>
            </w:r>
          </w:p>
        </w:tc>
        <w:tc>
          <w:tcPr>
            <w:tcW w:w="958" w:type="dxa"/>
          </w:tcPr>
          <w:p w:rsidR="000361D6" w:rsidRPr="00F4125D" w:rsidRDefault="005D772B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20</w:t>
            </w:r>
            <w:r w:rsidR="000361D6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 и руководство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Ежедневный контроль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20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Периодический контроль</w:t>
            </w:r>
          </w:p>
        </w:tc>
        <w:tc>
          <w:tcPr>
            <w:tcW w:w="958" w:type="dxa"/>
          </w:tcPr>
          <w:p w:rsidR="000361D6" w:rsidRPr="00F4125D" w:rsidRDefault="005D772B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21</w:t>
            </w:r>
            <w:r w:rsidR="000361D6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 за повышением профессионального уровня педагогов</w:t>
            </w:r>
          </w:p>
        </w:tc>
        <w:tc>
          <w:tcPr>
            <w:tcW w:w="958" w:type="dxa"/>
          </w:tcPr>
          <w:p w:rsidR="000361D6" w:rsidRPr="00F4125D" w:rsidRDefault="005D772B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21</w:t>
            </w:r>
            <w:r w:rsidR="000361D6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 за организацией оздоровительных мероприятий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21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8.5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Педагогический мониторинг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21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8.6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 за планированием воспитательно-образовательной работы с детьми</w:t>
            </w:r>
          </w:p>
        </w:tc>
        <w:tc>
          <w:tcPr>
            <w:tcW w:w="958" w:type="dxa"/>
          </w:tcPr>
          <w:p w:rsidR="000361D6" w:rsidRPr="00F4125D" w:rsidRDefault="005D772B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22</w:t>
            </w:r>
            <w:r w:rsidR="000361D6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8.7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Оперативный и тематический контроль</w:t>
            </w:r>
          </w:p>
        </w:tc>
        <w:tc>
          <w:tcPr>
            <w:tcW w:w="958" w:type="dxa"/>
          </w:tcPr>
          <w:p w:rsidR="000361D6" w:rsidRPr="00F4125D" w:rsidRDefault="005D772B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22</w:t>
            </w:r>
            <w:r w:rsidR="000361D6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Коллективные мероприятия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22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Работа с детьми по ОВЗ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25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26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Открытые просмотры (взаимопосещения)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27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Самообразование педагогов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27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Организация методической деятельности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28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29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Приложения к годовому плану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0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План проведения профилактических мероприятий по ознакомлению с  правилами дорожного движения  дошкольников МБДОУ «Детский сад</w:t>
            </w:r>
            <w:r w:rsidR="00CF4440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 xml:space="preserve"> №3 «Солнышко» г Кукмор» на 2020-2021</w:t>
            </w: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 xml:space="preserve"> учебный год.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796" w:type="dxa"/>
          </w:tcPr>
          <w:p w:rsidR="000361D6" w:rsidRPr="00F4125D" w:rsidRDefault="000361D6" w:rsidP="00C53371">
            <w:pPr>
              <w:suppressAutoHyphens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План мероприятий по антитеррористической защищенности в детском саду на 20</w:t>
            </w:r>
            <w:r w:rsidR="00C53371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20</w:t>
            </w: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 xml:space="preserve"> -20</w:t>
            </w:r>
            <w:r w:rsidR="00C53371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21</w:t>
            </w: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гг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План работы по пожарной безопасности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6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9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План работы по реализации УМК по обучению детей дошкольного возраста двум государственным языкам</w:t>
            </w:r>
          </w:p>
        </w:tc>
        <w:tc>
          <w:tcPr>
            <w:tcW w:w="95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38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D772B" w:rsidRDefault="005D772B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D772B" w:rsidRDefault="005D772B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D772B" w:rsidRDefault="005D772B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D772B" w:rsidRDefault="005D772B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1. Информационная карта</w:t>
      </w:r>
    </w:p>
    <w:tbl>
      <w:tblPr>
        <w:tblStyle w:val="ac"/>
        <w:tblW w:w="0" w:type="auto"/>
        <w:tblInd w:w="108" w:type="dxa"/>
        <w:tblLook w:val="04A0"/>
      </w:tblPr>
      <w:tblGrid>
        <w:gridCol w:w="4259"/>
        <w:gridCol w:w="5204"/>
      </w:tblGrid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</w:tcPr>
          <w:p w:rsidR="000361D6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Муниципальное бюджетное дошкольное образовательное учреждение «Детский сад общеразвивающего вида № 3 «Солнышко» 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Кукмор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»  Кукморского района Республики Татарстан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Категория    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вторая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Вид     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общеразвивающий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422110, РТ, г Кукмор, улица Гафиятуллина, дом 20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8-8-4364- 4-01-06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Аксанова Альбина Равилевна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Образование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Количество групп общеразвивающего вида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Количество групп раннего возраста 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361D6" w:rsidRPr="00F4125D" w:rsidTr="00972A9A">
        <w:tc>
          <w:tcPr>
            <w:tcW w:w="42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Количество подготовительных к школе групп</w:t>
            </w:r>
          </w:p>
        </w:tc>
        <w:tc>
          <w:tcPr>
            <w:tcW w:w="52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Социально-коммуникативное развитие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МБДОУ «Детский сад № 3 «Солнышко» пгт Кукмор» на основе примерной общеобразовательной программы дошкольного образования «От рождения до школы» под ред. Н.Е. Вераксы, М.А.Васильевой, Москва, 2014г.;</w:t>
            </w:r>
          </w:p>
          <w:p w:rsidR="000361D6" w:rsidRPr="00F4125D" w:rsidRDefault="000361D6" w:rsidP="00972A9A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-Р.Ш. Ахмадиева, Н.С. Аникина, Е.Е. Воронина, В.Н. Попов/ под общ. ред. Р. Ш. Ахмадиевой.- Казань: Фолиант, 2016  « Обучение детей в дошкольных образовательных организациях правилам безопасного поведения на дорогах».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Л.В.Коломийченко, Г.И.Чугаева, Л.И.Югова «Занятия для детей 5-6 лет по социально-коммуникативному развитию»Издательство «ТЦ СФЕРА»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Шамсутдинова Н.Н. «Семьеведение», 2017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-Куцакова Л.В. Трудовое воспитание в детском саду: Для занятий с детьми 3-5 лет.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-К.Ю.Белая «Формирование основ безопасности у дошкольников» 2-7 лет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-Н.Ф.Губанова «Развитие игровой деятельности» младшая гр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-Л.В.Абрамова , И.Ф.Слепцова «Социально-коммуникативное развитие дошкольников» Подг.гр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Познавательное развитие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МБДОУ «Детский сад № 3 «Солнышко» пгт Кукмор» на основе примерной общеобразовательной программы дошкольного образования «От рождения до школы» под ред. Н.Е. Вераксы, М.А.Васильевой, Москва, 2014г.;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Помораева И.А., Позина В.А. «ФЭМП», Москва 2015, младшая группа 3-4 года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Помораева И.А., Позина В.А. «ФЭМП», Москва 2015, подготовительная группа 6-7 лет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С.Н.Николаева «Юный эколог» младшая группа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О.А. Соломенникова «Ознакомление с природой в детском саду» 6-7 лет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О.В.Дыбина «Ознакомление с предметным и социальным окружением» 6-7 лет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Л.С. Журавлева «Солнечная тропинка» 5-7 лет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-Т.Н.Вострухина, Л.А. Кондрыкинская «Знакомим с окружающим миром детей», 5-7 лет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-В.П.Новикова «Математика в детском саду» 6-7 лет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Художественно-эстетическое развитие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пгт Кукмор» на основе примерной общеобразовательной программы дошкольного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образования «От рождения до школы» под ред. Н.Е. Вераксы, М.А.Васильевой, Москва, 2014г.;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-Т.С.Комарова «Изобразительная деятельность в детском саду» 6-7 лет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Т.С.Комарова «Изобразительная деятельность в детском саду» 3-4 года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Каплунова «Ладушки» Музыкальное развитие в детском саду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-Ветлугина Н.А. «Музыкальное воспитание в детском саду». М., 2010.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-Лыкова «Изо»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Физическое развитие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Основная образовательная программа МБДОУ «Детский сад № 3 «Солнышко» на основе примерной общеобразовательной программы «От рождения до школы» под ред Н.Е.Вераксы, М.А.Васильевой, Москва, 2014г.;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-«Физическая культура в детском саду» Л.И. Пензулаева 3-4 года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«Физическая культура в детском саду» Л.И. Пензулаева 6-7 лет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Сборник подвижных игр. Автор\ составитель Э.Я.Степаненкова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Речевое развитие</w:t>
            </w:r>
          </w:p>
        </w:tc>
      </w:tr>
      <w:tr w:rsidR="000361D6" w:rsidRPr="00F4125D" w:rsidTr="00972A9A">
        <w:tc>
          <w:tcPr>
            <w:tcW w:w="9463" w:type="dxa"/>
            <w:gridSpan w:val="2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Основная образовательная программа МБДОУ «Детский сад № 3 «Солнышко» на основе примерной общеобразовательной программы «От рождения до школы» под ред Н.Е.Вераксы, М.А.Васильевой, Москва, 2014г.;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В.В. Гербова «Развитие речи в детском саду» 3-4 года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В.В. Гербова «Развитие речи в детском саду» 6-7 лет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-Ф.В. Хазратова, З.Г.Шарафетдинова, И.З.Хабибуллина «Говорим на родном языке»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-З.М.Зарипова «Говорим по-татарски»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Региональная программа дошкольного образования Р.К.Шаехова «С</w:t>
            </w: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ar-SA"/>
              </w:rPr>
              <w:t xml:space="preserve">өенеч” 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Гафарова «Изучаем русский язык»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М.Ф. Кашапова «Уйныйк эле, балалар»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Ушакова «Развитие речи»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М.П.Белова. Обучение дошкольников грамоте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Кадровый состав</w:t>
      </w:r>
    </w:p>
    <w:tbl>
      <w:tblPr>
        <w:tblStyle w:val="ac"/>
        <w:tblW w:w="9498" w:type="dxa"/>
        <w:tblInd w:w="108" w:type="dxa"/>
        <w:tblLook w:val="04A0"/>
      </w:tblPr>
      <w:tblGrid>
        <w:gridCol w:w="3686"/>
        <w:gridCol w:w="1843"/>
        <w:gridCol w:w="1935"/>
        <w:gridCol w:w="15"/>
        <w:gridCol w:w="105"/>
        <w:gridCol w:w="1914"/>
      </w:tblGrid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      Учебный год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2018-2019</w:t>
            </w:r>
          </w:p>
        </w:tc>
        <w:tc>
          <w:tcPr>
            <w:tcW w:w="1950" w:type="dxa"/>
            <w:gridSpan w:val="2"/>
          </w:tcPr>
          <w:p w:rsidR="000361D6" w:rsidRPr="00311BF2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11B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2019-2020</w:t>
            </w:r>
          </w:p>
        </w:tc>
        <w:tc>
          <w:tcPr>
            <w:tcW w:w="2019" w:type="dxa"/>
            <w:gridSpan w:val="2"/>
          </w:tcPr>
          <w:p w:rsidR="000361D6" w:rsidRPr="00311BF2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2020-2021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Всего педагогов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Музыкальный руководитель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0361D6" w:rsidRPr="00F4125D" w:rsidTr="00972A9A">
        <w:trPr>
          <w:trHeight w:val="368"/>
        </w:trPr>
        <w:tc>
          <w:tcPr>
            <w:tcW w:w="9498" w:type="dxa"/>
            <w:gridSpan w:val="6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Возрастной ценз, лет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 до 30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935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34" w:type="dxa"/>
            <w:gridSpan w:val="3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30 - 40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935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034" w:type="dxa"/>
            <w:gridSpan w:val="3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40-50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935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034" w:type="dxa"/>
            <w:gridSpan w:val="3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50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35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361D6" w:rsidRPr="00F4125D" w:rsidTr="00972A9A">
        <w:tc>
          <w:tcPr>
            <w:tcW w:w="9498" w:type="dxa"/>
            <w:gridSpan w:val="6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935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2034" w:type="dxa"/>
            <w:gridSpan w:val="3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специальное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35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361D6" w:rsidRPr="00F4125D" w:rsidTr="00972A9A">
        <w:tc>
          <w:tcPr>
            <w:tcW w:w="9498" w:type="dxa"/>
            <w:gridSpan w:val="6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Педагогический стаж, лет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 5 лет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5 - 10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10 - 20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20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0361D6" w:rsidRPr="00F4125D" w:rsidTr="00972A9A">
        <w:tc>
          <w:tcPr>
            <w:tcW w:w="9498" w:type="dxa"/>
            <w:gridSpan w:val="6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Квалификационная категория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высшая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первая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1950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2019" w:type="dxa"/>
            <w:gridSpan w:val="2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сзд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55" w:type="dxa"/>
            <w:gridSpan w:val="3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361D6" w:rsidRPr="00F4125D" w:rsidTr="00972A9A">
        <w:tc>
          <w:tcPr>
            <w:tcW w:w="3686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без категории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55" w:type="dxa"/>
            <w:gridSpan w:val="3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361D6" w:rsidRPr="00145743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4574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Характеристика контингента воспитанников</w:t>
      </w:r>
    </w:p>
    <w:tbl>
      <w:tblPr>
        <w:tblStyle w:val="ac"/>
        <w:tblW w:w="0" w:type="auto"/>
        <w:tblInd w:w="108" w:type="dxa"/>
        <w:tblLook w:val="04A0"/>
      </w:tblPr>
      <w:tblGrid>
        <w:gridCol w:w="4460"/>
        <w:gridCol w:w="4719"/>
      </w:tblGrid>
      <w:tr w:rsidR="000361D6" w:rsidRPr="00145743" w:rsidTr="00972A9A">
        <w:tc>
          <w:tcPr>
            <w:tcW w:w="9179" w:type="dxa"/>
            <w:gridSpan w:val="2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Контингент семей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полная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139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неполная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</w:tr>
      <w:tr w:rsidR="000361D6" w:rsidRPr="00145743" w:rsidTr="00972A9A">
        <w:trPr>
          <w:trHeight w:val="363"/>
        </w:trPr>
        <w:tc>
          <w:tcPr>
            <w:tcW w:w="9179" w:type="dxa"/>
            <w:gridSpan w:val="2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 родителей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138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среднее специальное 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101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46</w:t>
            </w:r>
          </w:p>
        </w:tc>
      </w:tr>
      <w:tr w:rsidR="000361D6" w:rsidRPr="00145743" w:rsidTr="00972A9A">
        <w:trPr>
          <w:trHeight w:val="271"/>
        </w:trPr>
        <w:tc>
          <w:tcPr>
            <w:tcW w:w="9179" w:type="dxa"/>
            <w:gridSpan w:val="2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Социальное положение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рабочие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193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служащие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41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предприниматели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11</w:t>
            </w:r>
          </w:p>
        </w:tc>
      </w:tr>
      <w:tr w:rsidR="000361D6" w:rsidRPr="00145743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домохозяйки</w:t>
            </w:r>
          </w:p>
        </w:tc>
        <w:tc>
          <w:tcPr>
            <w:tcW w:w="4719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29</w:t>
            </w:r>
          </w:p>
        </w:tc>
      </w:tr>
      <w:tr w:rsidR="000361D6" w:rsidRPr="00F4125D" w:rsidTr="00972A9A">
        <w:tc>
          <w:tcPr>
            <w:tcW w:w="4460" w:type="dxa"/>
          </w:tcPr>
          <w:p w:rsidR="000361D6" w:rsidRPr="00145743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пенсионеры</w:t>
            </w:r>
          </w:p>
        </w:tc>
        <w:tc>
          <w:tcPr>
            <w:tcW w:w="4719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</w:tbl>
    <w:p w:rsidR="000361D6" w:rsidRPr="00F4125D" w:rsidRDefault="000361D6" w:rsidP="000361D6">
      <w:pPr>
        <w:spacing w:line="240" w:lineRule="auto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361D6" w:rsidRPr="00F4125D" w:rsidRDefault="000361D6" w:rsidP="000361D6">
      <w:pPr>
        <w:spacing w:line="240" w:lineRule="auto"/>
        <w:jc w:val="center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Наполняемость групп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50"/>
        <w:gridCol w:w="3013"/>
      </w:tblGrid>
      <w:tr w:rsidR="000361D6" w:rsidRPr="00F4125D" w:rsidTr="00972A9A">
        <w:trPr>
          <w:trHeight w:val="539"/>
        </w:trPr>
        <w:tc>
          <w:tcPr>
            <w:tcW w:w="6450" w:type="dxa"/>
          </w:tcPr>
          <w:p w:rsidR="000361D6" w:rsidRPr="00F4125D" w:rsidRDefault="000361D6" w:rsidP="00972A9A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Наименование групп</w:t>
            </w:r>
          </w:p>
        </w:tc>
        <w:tc>
          <w:tcPr>
            <w:tcW w:w="3013" w:type="dxa"/>
          </w:tcPr>
          <w:p w:rsidR="000361D6" w:rsidRPr="00F4125D" w:rsidRDefault="000361D6" w:rsidP="00972A9A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 детей</w:t>
            </w:r>
          </w:p>
        </w:tc>
      </w:tr>
      <w:tr w:rsidR="000361D6" w:rsidRPr="00F4125D" w:rsidTr="00972A9A">
        <w:tc>
          <w:tcPr>
            <w:tcW w:w="6450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3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 до 4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младшая группа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№1 </w:t>
            </w:r>
          </w:p>
        </w:tc>
        <w:tc>
          <w:tcPr>
            <w:tcW w:w="301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5BD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361D6" w:rsidRPr="00F4125D" w:rsidTr="00972A9A">
        <w:tc>
          <w:tcPr>
            <w:tcW w:w="6450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301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61D6" w:rsidRPr="00F4125D" w:rsidTr="00972A9A">
        <w:tc>
          <w:tcPr>
            <w:tcW w:w="6450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 группа №3</w:t>
            </w:r>
          </w:p>
        </w:tc>
        <w:tc>
          <w:tcPr>
            <w:tcW w:w="301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0361D6" w:rsidRPr="00F4125D" w:rsidTr="00972A9A">
        <w:tc>
          <w:tcPr>
            <w:tcW w:w="6450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 группа №4</w:t>
            </w:r>
          </w:p>
        </w:tc>
        <w:tc>
          <w:tcPr>
            <w:tcW w:w="3013" w:type="dxa"/>
            <w:vAlign w:val="center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0361D6" w:rsidRPr="00F4125D" w:rsidTr="00972A9A">
        <w:tc>
          <w:tcPr>
            <w:tcW w:w="6450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№5</w:t>
            </w:r>
          </w:p>
        </w:tc>
        <w:tc>
          <w:tcPr>
            <w:tcW w:w="3013" w:type="dxa"/>
            <w:vAlign w:val="center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61D6" w:rsidRPr="00F4125D" w:rsidTr="00972A9A">
        <w:tc>
          <w:tcPr>
            <w:tcW w:w="6450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 группа №6</w:t>
            </w:r>
          </w:p>
        </w:tc>
        <w:tc>
          <w:tcPr>
            <w:tcW w:w="3013" w:type="dxa"/>
            <w:vAlign w:val="center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361D6" w:rsidRPr="00F4125D" w:rsidRDefault="000361D6" w:rsidP="000361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ОБРАЗОВАТЕЛЬНОЙ ОРГАНИЗАЦИИ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Полное наименование: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«Детский сад общеразвивающего вида № 3 «Солнышко» г Кукмор» Кук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морского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Республики Татарстан (Далее – ДОУ)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Сокращенное наименование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:   МБДОУ «Детский сад № 3 «Солнышко» г Кукмор»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(юридический и фактический адрес), телефон: 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422110, Республика Татарстан, г. Кукмор, ул.Гафиятуллина, 20, 8(84364) 40106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Информационный сайт: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kukmor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solnyshko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mbdou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№ 3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Электронный адрес: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Kukmor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Solnyshko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@tatar.ru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Тип: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Вид: 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общеразвивающего вида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Категория: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учреждение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Режим работы: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режиме неполного дня (10,5 часового пребывания), </w:t>
      </w:r>
    </w:p>
    <w:p w:rsidR="000361D6" w:rsidRPr="00F4125D" w:rsidRDefault="000361D6" w:rsidP="000361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 7.00до 17.30 часов, в режиме 5-дневной рабочей недели.</w:t>
      </w:r>
    </w:p>
    <w:p w:rsidR="000361D6" w:rsidRPr="00F4125D" w:rsidRDefault="000361D6" w:rsidP="000361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Учредитель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: муниципальное образование «Кукморский муниципальный район Республики Татарстан»</w:t>
      </w:r>
    </w:p>
    <w:p w:rsidR="000361D6" w:rsidRPr="00F4125D" w:rsidRDefault="000361D6" w:rsidP="000361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Полномочия учредителя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возложены на Исполнительный комитет Кукморского муниципального района Республики Татарстан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Система договорных отношений, регламентирующих деятельность детского сада представлена: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Договором о взаимоотношениях между ДОУ  и Учредителем; 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Трудовым договором с руководителем ДОУ; 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Коллективным договором; 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с родителями;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с централизованной бухгалтерией;</w:t>
      </w:r>
    </w:p>
    <w:p w:rsidR="000361D6" w:rsidRPr="00F4125D" w:rsidRDefault="000361D6" w:rsidP="000361D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«Детский сад общеразвивающего вида №3 «Солнышко» г Кукмор»  Кукморского муниципального района Республики Татарстан начал свою деятельность в декабре 2014 года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Устава, утвержденного Постановлением руководителя Исполнительного комитета Кукморского муниципального района Республики Татарстан  № 277 от 10.07.2014 года. </w:t>
      </w:r>
    </w:p>
    <w:p w:rsidR="000361D6" w:rsidRPr="00F4125D" w:rsidRDefault="000361D6" w:rsidP="000361D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МБДОУ «Детский сад №3 «Солнышко» г Кукмор» находится в 2-х этажном здании по адресу РТ, г. Кукмор, ул. Гафиятуллина дом 20, построено по типовому проекту. Площадь территории МБДОУ составляет 0,9 гектаров. Территория огорожена металлическим забором на бетонном основании.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 всему периметру ДОУ посажены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виды деревьев и кустарников, клумбы и цветники, что позволяет создать в летний период благоприятный микроклимат для прогулок воспитанников,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шесть игровых участков, спортивная площадка, яблоневый сад окружают здание детского сада. </w:t>
      </w:r>
    </w:p>
    <w:p w:rsidR="000361D6" w:rsidRPr="00F4125D" w:rsidRDefault="000361D6" w:rsidP="000361D6">
      <w:pPr>
        <w:tabs>
          <w:tab w:val="left" w:pos="0"/>
        </w:tabs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Сведения о группах</w:t>
      </w:r>
    </w:p>
    <w:tbl>
      <w:tblPr>
        <w:tblStyle w:val="ac"/>
        <w:tblW w:w="9712" w:type="dxa"/>
        <w:tblInd w:w="108" w:type="dxa"/>
        <w:tblLook w:val="04A0"/>
      </w:tblPr>
      <w:tblGrid>
        <w:gridCol w:w="2660"/>
        <w:gridCol w:w="3814"/>
        <w:gridCol w:w="3238"/>
      </w:tblGrid>
      <w:tr w:rsidR="000361D6" w:rsidRPr="00F4125D" w:rsidTr="00972A9A">
        <w:tc>
          <w:tcPr>
            <w:tcW w:w="2660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814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3238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</w:tr>
      <w:tr w:rsidR="000361D6" w:rsidRPr="00F4125D" w:rsidTr="00972A9A">
        <w:tc>
          <w:tcPr>
            <w:tcW w:w="2660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3814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8" w:type="dxa"/>
          </w:tcPr>
          <w:p w:rsidR="000361D6" w:rsidRPr="00BF4A4A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4A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361D6" w:rsidRPr="00F4125D" w:rsidTr="00972A9A">
        <w:tc>
          <w:tcPr>
            <w:tcW w:w="2660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группа</w:t>
            </w:r>
          </w:p>
        </w:tc>
        <w:tc>
          <w:tcPr>
            <w:tcW w:w="3814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8" w:type="dxa"/>
          </w:tcPr>
          <w:p w:rsidR="000361D6" w:rsidRPr="00BF4A4A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0361D6" w:rsidRPr="00F4125D" w:rsidTr="00972A9A">
        <w:tc>
          <w:tcPr>
            <w:tcW w:w="2660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814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8" w:type="dxa"/>
          </w:tcPr>
          <w:p w:rsidR="000361D6" w:rsidRPr="00BF4A4A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</w:tbl>
    <w:p w:rsidR="000361D6" w:rsidRPr="00F4125D" w:rsidRDefault="000361D6" w:rsidP="000361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361D6" w:rsidRPr="00F4125D" w:rsidRDefault="000361D6" w:rsidP="000361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ДОУ- 10,5 часов, рабочая неделя – 5 дней</w:t>
      </w:r>
    </w:p>
    <w:p w:rsidR="000361D6" w:rsidRPr="00F4125D" w:rsidRDefault="000361D6" w:rsidP="000361D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Сотрудники детского сада: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Заведующая детским садом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Аксанова Альбина Равилевна, образование высшее, педагогический стаж - 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Старший воспитатель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Гилязова Гульфия Наиловна, образование высшее, педагогический стаж 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Медсестра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Рахматуллина Эльвира Марсиловна, образование средне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е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-специальное, стаж работы – </w:t>
      </w:r>
      <w:r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11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лет.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Музыкальный руководитель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Ханнанова Эльмира Рафильевна, образование высшее,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первая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квалификационная категори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я, педагогический стаж работы-26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Воспитатель по обучению татарскому языку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Хасанзянова Гульназ Наилевна, образование высшее, педагогический стаж работы-1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Логопед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-  Ахметзянова Диляра Мансуровна, образование высшее, педагогический стаж работы- 2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Педагог- психолог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Петрова Олеся Леонидовна, образование высшее, стаж педагогический работы- 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5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Инструктор по физической культуре -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Ирбулдина Индира Кисановна, образование высшее, педагогический стаж работы -2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       </w:t>
      </w: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Учитель английского языка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Петрова Ольга Юрьевна, образование высшее, стаж педагогической работы -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Детский сад работает по примерной основной образовательной программе дошкольного образования от 20 мая 2015 г, по основной образовательной программе МБДОУ «Детский сад № 3 «Солнышко» на основе примерной общеобразовательной программы «От рождения до школы» под ред Н.Е.Вераксы, М.А.Васильевой, Москва, 201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г.; по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региональной программе дошкольного образования  «С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val="tt-RU" w:eastAsia="ar-SA"/>
        </w:rPr>
        <w:t>ө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енеч» Р.К.Шаеховой.</w:t>
      </w: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 базе нашего детского сада работает консультационный пункт с родителями.</w:t>
      </w:r>
    </w:p>
    <w:p w:rsidR="000361D6" w:rsidRPr="00F4125D" w:rsidRDefault="000361D6" w:rsidP="000361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b/>
          <w:sz w:val="24"/>
          <w:szCs w:val="24"/>
        </w:rPr>
        <w:t>Основные задачи консультативного пункта ДОУ:</w:t>
      </w:r>
    </w:p>
    <w:p w:rsidR="000361D6" w:rsidRPr="00F4125D" w:rsidRDefault="000361D6" w:rsidP="000361D6">
      <w:pPr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проведение комплексной профилактики различных отклонений в физическом, психическом и социальном развитии детей дошкольного возраста;</w:t>
      </w:r>
    </w:p>
    <w:p w:rsidR="000361D6" w:rsidRPr="00F4125D" w:rsidRDefault="000361D6" w:rsidP="000361D6">
      <w:pPr>
        <w:widowControl w:val="0"/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оказание консультативной помощи родителям (законным представителям) в обеспечении условий для развития, воспитания и обучения ребенка дошкольного возраста, не посещающего дошкольное учреждение;</w:t>
      </w:r>
    </w:p>
    <w:p w:rsidR="000361D6" w:rsidRPr="00F4125D" w:rsidRDefault="000361D6" w:rsidP="000361D6">
      <w:pPr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информирование родителей (законных представителей), об оказании квалифицированной помощи ребенку в соответствии с его индивидуальными особенностями;</w:t>
      </w:r>
    </w:p>
    <w:p w:rsidR="000361D6" w:rsidRPr="00F4125D" w:rsidRDefault="000361D6" w:rsidP="000361D6">
      <w:pPr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содействие в социализации детей дошкольного возраста, не посещающих дошкольное образовательное учреждение;</w:t>
      </w:r>
    </w:p>
    <w:p w:rsidR="000361D6" w:rsidRPr="00F4125D" w:rsidRDefault="000361D6" w:rsidP="000361D6">
      <w:pPr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обеспечение успешной адаптации детей при поступлении в дошкольное образовательное учреждение.</w:t>
      </w:r>
    </w:p>
    <w:p w:rsidR="000361D6" w:rsidRPr="00F4125D" w:rsidRDefault="000361D6" w:rsidP="000361D6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B6779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 Самоанализ работы МБДОУ по итогам на 2019 – 2020 учебный год.</w:t>
      </w:r>
    </w:p>
    <w:p w:rsidR="000361D6" w:rsidRPr="00EC4A9C" w:rsidRDefault="000361D6" w:rsidP="000361D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C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Педагогический коллектив ДОУ осуществлял деятельность </w:t>
      </w:r>
      <w:r w:rsidRPr="00EC4A9C">
        <w:rPr>
          <w:rFonts w:ascii="Times New Roman" w:eastAsia="Times New Roman" w:hAnsi="Times New Roman" w:cs="Times New Roman"/>
          <w:sz w:val="24"/>
          <w:szCs w:val="24"/>
          <w:lang w:eastAsia="ar-SA"/>
        </w:rPr>
        <w:t>по примерной основной образовательной программе дошкольного образования от 20 мая 2015 г, по основной образовательной программе МБДОУ «Детский сад № 3 «Солнышко» на основе примерной общеобразовательной программы «От рождения до школы» под  ред Н.Е.Вераксы, М.А.Васильевой, Москва, 2014г.; по</w:t>
      </w:r>
      <w:r w:rsidRPr="00EC4A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региональной программе дошкольного образования Р.К.Шаеховой.</w:t>
      </w:r>
    </w:p>
    <w:p w:rsidR="000361D6" w:rsidRPr="00EC4A9C" w:rsidRDefault="000361D6" w:rsidP="000361D6">
      <w:pPr>
        <w:pStyle w:val="c1"/>
        <w:shd w:val="clear" w:color="auto" w:fill="FFFFFF"/>
        <w:spacing w:before="0" w:beforeAutospacing="0" w:after="0" w:afterAutospacing="0"/>
        <w:ind w:left="-568" w:firstLine="568"/>
        <w:jc w:val="both"/>
        <w:rPr>
          <w:rStyle w:val="c4"/>
          <w:color w:val="000000"/>
        </w:rPr>
      </w:pPr>
      <w:r w:rsidRPr="00EC4A9C">
        <w:rPr>
          <w:rStyle w:val="c4"/>
          <w:color w:val="000000"/>
        </w:rPr>
        <w:t>Перед педагогами в начале учебного года была поставлена </w:t>
      </w:r>
      <w:r w:rsidRPr="00EC4A9C">
        <w:rPr>
          <w:rStyle w:val="c11"/>
          <w:color w:val="000000"/>
          <w:u w:val="single"/>
        </w:rPr>
        <w:t>цель:</w:t>
      </w:r>
      <w:r w:rsidRPr="00EC4A9C">
        <w:rPr>
          <w:rStyle w:val="c4"/>
          <w:color w:val="000000"/>
        </w:rPr>
        <w:t> 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C4A9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Методическая тема: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C4A9C">
        <w:rPr>
          <w:rFonts w:ascii="Times New Roman" w:hAnsi="Times New Roman" w:cs="Times New Roman"/>
          <w:sz w:val="24"/>
          <w:szCs w:val="24"/>
        </w:rPr>
        <w:t>комплексный подход к познавательному - речевому  развитию ребенка.</w:t>
      </w:r>
    </w:p>
    <w:p w:rsidR="000361D6" w:rsidRPr="00EC4A9C" w:rsidRDefault="000361D6" w:rsidP="000361D6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  <w:r w:rsidRPr="00EC4A9C">
        <w:rPr>
          <w:rFonts w:eastAsiaTheme="minorEastAsia"/>
          <w:b/>
          <w:color w:val="FF0000"/>
        </w:rPr>
        <w:t xml:space="preserve">Основная цель МБДОУ «Детский сад № 3 «Солнышко» г. Кукмор:     </w:t>
      </w:r>
      <w:r w:rsidRPr="00EC4A9C">
        <w:rPr>
          <w:rStyle w:val="c4"/>
          <w:color w:val="000000"/>
        </w:rPr>
        <w:t>создание условий для развития эмоционального, физического, интеллектуального потенциала ребенка, формирование его позитивных личностных качеств.</w:t>
      </w:r>
    </w:p>
    <w:p w:rsidR="000361D6" w:rsidRPr="00EC4A9C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EC4A9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EC4A9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Задачи: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>1.Формирование познания детей через сенсорное восприятие.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>2.Развивать речь дошкольников через приобщение детей к национальным культурным ценностям.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EC4A9C">
        <w:rPr>
          <w:rFonts w:ascii="Times New Roman" w:hAnsi="Times New Roman" w:cs="Times New Roman"/>
          <w:sz w:val="24"/>
          <w:szCs w:val="24"/>
        </w:rPr>
        <w:t>3.</w:t>
      </w:r>
      <w:r w:rsidRPr="00EC4A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у воспитанников  потребности в двигательной активности и физическом совершенствовании средствами упражнений, подвижных, спортивных и народных игр.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 xml:space="preserve">4.Повышать квалификацию, профессиональное мастерство педагогических кадров в соответствии с требованиями профессионального стандарта «Педагог». Стимулировать развитие у педагогов  проектировочных, творческих, интеллектуальных, </w:t>
      </w:r>
      <w:r w:rsidRPr="00EC4A9C">
        <w:rPr>
          <w:rFonts w:ascii="Times New Roman" w:hAnsi="Times New Roman" w:cs="Times New Roman"/>
          <w:sz w:val="24"/>
          <w:szCs w:val="24"/>
        </w:rPr>
        <w:lastRenderedPageBreak/>
        <w:t>профессиональных знаний и умений через нетрадиционные формы методической работы, ориентируя их на организацию образовательного процесса в соответствии с ФГОС ДО.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C4A9C">
        <w:rPr>
          <w:rFonts w:ascii="Times New Roman" w:hAnsi="Times New Roman" w:cs="Times New Roman"/>
          <w:color w:val="FF0000"/>
          <w:sz w:val="24"/>
          <w:szCs w:val="24"/>
        </w:rPr>
        <w:t>1.Формирование познания детей через сенсорное восприятие.</w:t>
      </w:r>
    </w:p>
    <w:p w:rsidR="000361D6" w:rsidRPr="00EC4A9C" w:rsidRDefault="000361D6" w:rsidP="000361D6">
      <w:pPr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</w:t>
      </w:r>
      <w:r w:rsidRPr="00EC4A9C">
        <w:rPr>
          <w:rStyle w:val="af0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Сенсорное воспитание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- это фундамент умственного развития </w:t>
      </w:r>
      <w:r w:rsidRPr="00EC4A9C">
        <w:rPr>
          <w:rStyle w:val="af0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ребенка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 С </w:t>
      </w:r>
      <w:r w:rsidRPr="00EC4A9C">
        <w:rPr>
          <w:rStyle w:val="af0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восприятия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предметов и явлений окружающего мира начинается познание. С этой темой мы ознакомились на педсовете № 2, который проводили 28 ноября 2019 г.  Цель педсовета: формирование познавательно-речевой деятельности ребенка через сенсорное развитие. Был проведен оперативный контроль «Профессиональная компетентность педагога в сенсорном воспитании детей». Также была организована выставка дидактических игр и пособий по сенсорному воспитанию. Родители и педагоги ДОУ изготовили дидактические пособия и игры по сенсорному развитию дошкольников.</w:t>
      </w:r>
      <w:r w:rsidRPr="00EC4A9C">
        <w:rPr>
          <w:rFonts w:ascii="Times New Roman" w:eastAsia="Times New Roman" w:hAnsi="Times New Roman" w:cs="Times New Roman"/>
          <w:sz w:val="24"/>
          <w:szCs w:val="24"/>
        </w:rPr>
        <w:t xml:space="preserve"> Кондратьевой И.Г. была проведена консультация по теме «Воспитание сенсорных навыков в младшем возрасте». В ноябре 2019г. психологом Петровой О.Л. был проведен мастер- класс для педагогов на тему «Игрушка - антистресс «Капитошка», что является и образцом сенсорной игрушки для работы педагогов с детьми. И </w:t>
      </w:r>
      <w:r w:rsidRPr="00EC4A9C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у взрослых и у детей познание происходит 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через восприятие </w:t>
      </w:r>
      <w:r w:rsidRPr="00EC4A9C">
        <w:rPr>
          <w:rStyle w:val="af0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сенсорных свойств и качеств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от ощущений к представлениям и понятиям. 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C4A9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2.</w:t>
      </w:r>
      <w:r w:rsidRPr="00EC4A9C">
        <w:rPr>
          <w:rFonts w:ascii="Times New Roman" w:hAnsi="Times New Roman" w:cs="Times New Roman"/>
          <w:color w:val="FF0000"/>
          <w:sz w:val="24"/>
          <w:szCs w:val="24"/>
        </w:rPr>
        <w:t>Развивать речь дошкольников через приобщение детей к национальным культурным ценностям.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    </w:t>
      </w: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</w:t>
      </w:r>
    </w:p>
    <w:p w:rsidR="000361D6" w:rsidRPr="00EC4A9C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В 2019-2020 году в детском саду «Солнышко» велась работа по приобщению детей к национальной культуре и традициям своего народа.</w:t>
      </w:r>
    </w:p>
    <w:p w:rsidR="000361D6" w:rsidRPr="00EC4A9C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Изучение татарского языка – это и знакомство с культурой, с праздниками и обычаями народа, сказками, детскими играми и фольклором. Для этого в каждой группе создан уголок ЭРС с куклами в национальных костюмах, альбомами столиц г. Казани и Москвы, альбомы с татарскими писателями и сказками, с татарскими композиторами.</w:t>
      </w:r>
    </w:p>
    <w:p w:rsidR="000361D6" w:rsidRPr="00EC4A9C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Занятия по обучению татарскому языку ведутся во всех группах детского сада.  В детском саду есть обновленный кабинет татарского языка, где занятия проводятся по подгруппам. В этом году мы реализовали много проектов, благодаря которым воспитывали и формировали у воспитанников любовь к традициям и обычаям татарского и других народов.</w:t>
      </w:r>
    </w:p>
    <w:p w:rsidR="000361D6" w:rsidRPr="00EC4A9C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октябре воспитанники средней группы подготовили татарскую сказку «Кумечкей» и сняли видеоролик для конкурса «Сайяр», за что получили грамоту за активное участие на конкурсе. Вместо с родителями и детьми воспитатель по обучению татарского языка Хасанзянова Г.Н. участвовала в региональном конкурсе «Лучшая кукла в татарском национальном костюме в образе «Сомбеле» и была награждена дипломом Гран-при регионального конкурса «Кукла народов Поволжья в образе «Сомбеле».   </w:t>
      </w:r>
    </w:p>
    <w:p w:rsidR="000361D6" w:rsidRPr="00EC4A9C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феврале был проведен педсовет на тему «Приобщение детей к национальным культурным ценностям», с целью повышения теоретического и практического уровня знаний педагогов о современных подходах к гражданско-патриотическому образованию в ДОО, где педагоги ознакомились с итогами тематического контроля по теме «Организация работы в детском саду по приобщению дошкольников к этнокультурным </w:t>
      </w: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традициям», инсценировали с воспитателями отрывок сказки. В ноябре Файзулина Л.Р. провела консультацию для педагогов «Ознакомление с традициями и обычаями через народные игры».</w:t>
      </w:r>
    </w:p>
    <w:p w:rsidR="000361D6" w:rsidRPr="00EC4A9C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декабре в нашем детском саду состоялся семинар для директоров образовательных учреждений, где они просмотрели занятие с детьми «День рождение медведя» по ознакомлению детей дошкольников с развитием речи на татарском языке. Также в декабре воспитатели и педагоги показали детям кукольный спектакль на татарском языке.</w:t>
      </w:r>
    </w:p>
    <w:p w:rsidR="000361D6" w:rsidRPr="00EC4A9C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Традиционно, в феврале в ДОУ проходил «День родного языка» в форме развлечения «Путешествие в страну воздушных шаров или смешной разбойник «Шурале». На странице в инстаграмм нашего доу прошла выставка поделок ко Дню рождения Г. Тукая и инсценировка сказок Тукая нашими воспитанниками. Педагоги и воспитанник нашего ДОУ Каюмов Самат участвовал в конкурсе «Татар малае-2020» и стал победителем в номинации.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C4A9C">
        <w:rPr>
          <w:rFonts w:ascii="Times New Roman" w:hAnsi="Times New Roman" w:cs="Times New Roman"/>
          <w:color w:val="FF0000"/>
          <w:sz w:val="24"/>
          <w:szCs w:val="24"/>
        </w:rPr>
        <w:t>3.</w:t>
      </w:r>
      <w:r w:rsidRPr="00EC4A9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Формирование у воспитанников  потребности в двигательной активности и физическом совершенствовании средствами упражнений, подвижных, спортивных и народных игр.</w:t>
      </w:r>
    </w:p>
    <w:p w:rsidR="000361D6" w:rsidRPr="00EC4A9C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C4A9C">
        <w:rPr>
          <w:rFonts w:ascii="Times New Roman" w:hAnsi="Times New Roman" w:cs="Times New Roman"/>
          <w:color w:val="333333"/>
          <w:sz w:val="24"/>
          <w:szCs w:val="24"/>
          <w:shd w:val="clear" w:color="auto" w:fill="F6F6F6"/>
        </w:rPr>
        <w:t xml:space="preserve">В детском возрасте двигательную активность можно условно разделить на 3 составные части: активность в процессе физического воспитания; физическая активность, осуществляемая во время занятий, общественно полезной и трудовой деятельности; спонтанная физическая активность в свободное время. </w:t>
      </w:r>
      <w:r w:rsidRPr="00EC4A9C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Основной формой организованной </w:t>
      </w:r>
      <w:r w:rsidRPr="00EC4A9C">
        <w:rPr>
          <w:rStyle w:val="af0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двигательной активности являются физкультурные занятия</w:t>
      </w:r>
      <w:r w:rsidRPr="00EC4A9C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 xml:space="preserve">. 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3 раза в неделю в каждой группе эти занятия проводились. Проводились и различные физкультурно-оздоровительные мероприятия, такие как «Веселые мячики» с детьми второй группы раннего возраста, « Как зайчик искал подарок маме»- с детьми средней группы, спортивные состязания с папами на день 23 февраля. </w:t>
      </w:r>
      <w:r w:rsidRPr="00EC4A9C">
        <w:rPr>
          <w:rFonts w:ascii="Times New Roman" w:hAnsi="Times New Roman" w:cs="Times New Roman"/>
          <w:sz w:val="24"/>
          <w:szCs w:val="24"/>
        </w:rPr>
        <w:t>Эффективным средством развития двигательной активности детей дошкольного возраста являются подвижные игры. Подвижная игра – это осмысленная и интенсивная деятельность ребенка, характеризующаяся точным и своевременным выполнением заданий, которые связаны с обязательными для всех играющих правилами.</w:t>
      </w:r>
    </w:p>
    <w:p w:rsidR="000361D6" w:rsidRPr="00EC4A9C" w:rsidRDefault="000361D6" w:rsidP="000361D6">
      <w:pPr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Наши воспитатели и педагоги активно использовали подвижные игры и на прогулке и в режимные моменты.</w:t>
      </w:r>
    </w:p>
    <w:p w:rsidR="000361D6" w:rsidRPr="00EC4A9C" w:rsidRDefault="000361D6" w:rsidP="000361D6">
      <w:pPr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4.</w:t>
      </w:r>
      <w:r w:rsidRPr="00EC4A9C">
        <w:rPr>
          <w:rFonts w:ascii="Times New Roman" w:hAnsi="Times New Roman" w:cs="Times New Roman"/>
          <w:sz w:val="24"/>
          <w:szCs w:val="24"/>
        </w:rPr>
        <w:t xml:space="preserve"> Повышать квалификацию, профессиональное мастерство педагогических кадров в соответствии с требованиями профессионального стандарта «Педагог». Стимулировать развитие у педагогов  проектировочных, творческих, интеллектуальных, профессиональных знаний и умений через нетрадиционные формы методической работы, ориентируя их на организацию образовательного процесса в соответствии с ФГОС ДО</w:t>
      </w:r>
    </w:p>
    <w:p w:rsidR="000361D6" w:rsidRPr="00EC4A9C" w:rsidRDefault="000361D6" w:rsidP="000361D6">
      <w:pPr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 xml:space="preserve">Все педагоги к 2020 году имеют повышение квалификации. Каждый воспитатель и педагог разработал и реализовал несколько проектов в этом году с воспитанниками и все педагоги нашего ДОУ разработали свои авторские мероприятия и получили рецензии. Файзулина Л.Р заняла 2 место в конкурсе проектов на муниципальном этапе, Гульназ Наилевна стала обладателем Гран при в региональном конкурсе «Кукла «Сомбеле», Гулия Равилевна заняла 2 место в муниципальном этапе республиканского конкурса «Зеленый огонек», Рания Газинуровна заняла 3 место в республиканском конкурсе лепбуков, «Лучшим воспитателем образовательной организации» в республиканском конкурсе стала Лейсан Камилевна, Алсу Расулевна заняла  1 место в муниципальном этапе республиканского конкурса «Воспитатель года», коллектив занял 2 место в спартакиаде среди педагогов образовательных учреждений по перетягиванию каната, Разина </w:t>
      </w:r>
      <w:r w:rsidRPr="00EC4A9C">
        <w:rPr>
          <w:rFonts w:ascii="Times New Roman" w:hAnsi="Times New Roman" w:cs="Times New Roman"/>
          <w:sz w:val="24"/>
          <w:szCs w:val="24"/>
        </w:rPr>
        <w:lastRenderedPageBreak/>
        <w:t>Ростямовна выступала на республиканской конференции в КФУ г. Казани с презентацией по теме «Поволжское подворье», Эльмира Рафильевна, Гульфия Наиловна, Олеся Леонидовна заняли призовые места в республиканском конкурсе авторских разработок, посвященных 100 летию ТАССР. Также Ляйля Миннахматовна, Лейсан Камилевна и Гулия Равилевна были награждены дипломами за подготовку воспитанников к республиканской олимпиаде «Ученый малыш».</w:t>
      </w:r>
    </w:p>
    <w:p w:rsidR="000361D6" w:rsidRDefault="000361D6" w:rsidP="000361D6">
      <w:pPr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>В этом году мы все вместе реализовали проект «Поклонимся Великим тем годам», посвященный 75 летию Великой Победы. Создали уголок Победы, также провели конкурс «Кукла в военной форме», выставки военной техники из бросового материала.</w:t>
      </w:r>
    </w:p>
    <w:tbl>
      <w:tblPr>
        <w:tblpPr w:leftFromText="180" w:rightFromText="180" w:vertAnchor="text" w:horzAnchor="margin" w:tblpXSpec="center" w:tblpY="576"/>
        <w:tblW w:w="10279" w:type="dxa"/>
        <w:tblLook w:val="04A0"/>
      </w:tblPr>
      <w:tblGrid>
        <w:gridCol w:w="2941"/>
        <w:gridCol w:w="1264"/>
        <w:gridCol w:w="12"/>
        <w:gridCol w:w="1342"/>
        <w:gridCol w:w="11"/>
        <w:gridCol w:w="1057"/>
        <w:gridCol w:w="1327"/>
        <w:gridCol w:w="6"/>
        <w:gridCol w:w="1221"/>
        <w:gridCol w:w="1098"/>
      </w:tblGrid>
      <w:tr w:rsidR="000361D6" w:rsidRPr="00165FAE" w:rsidTr="00972A9A">
        <w:trPr>
          <w:trHeight w:val="34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F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3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Начало года 2019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г</w:t>
            </w:r>
          </w:p>
        </w:tc>
        <w:tc>
          <w:tcPr>
            <w:tcW w:w="36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Конец года 2020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год</w:t>
            </w:r>
          </w:p>
        </w:tc>
      </w:tr>
      <w:tr w:rsidR="000361D6" w:rsidRPr="00165FAE" w:rsidTr="00972A9A">
        <w:trPr>
          <w:trHeight w:val="34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36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</w:tc>
      </w:tr>
      <w:tr w:rsidR="000361D6" w:rsidRPr="00165FAE" w:rsidTr="00972A9A">
        <w:trPr>
          <w:trHeight w:val="20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Вторая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группа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раннего развития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№ 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4,1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36,8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59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61D6" w:rsidRPr="00A96CA0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17,4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61D6" w:rsidRPr="00A96CA0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54,2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A96CA0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28,4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</w:tr>
      <w:tr w:rsidR="000361D6" w:rsidRPr="00165FAE" w:rsidTr="00972A9A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Младшая 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группа №2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11,76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54,76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33,48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A96CA0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23,44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A96CA0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76,16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A96CA0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0,4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</w:tr>
      <w:tr w:rsidR="000361D6" w:rsidRPr="00165FAE" w:rsidTr="00972A9A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Младшая группа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№ 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14,98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44,16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40,86 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562AA7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19,7</w:t>
            </w:r>
            <w:r w:rsidRPr="00562AA7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562AA7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80,3</w:t>
            </w:r>
            <w:r w:rsidRPr="00562AA7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562AA7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  <w:r w:rsidRPr="00562AA7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</w:tr>
      <w:tr w:rsidR="000361D6" w:rsidRPr="00165FAE" w:rsidTr="00972A9A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Младшая группа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№ 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44.2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35,6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19,4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51,4%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14,6%</w:t>
            </w:r>
          </w:p>
        </w:tc>
      </w:tr>
      <w:tr w:rsidR="000361D6" w:rsidRPr="00165FAE" w:rsidTr="00972A9A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Средняя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группа № 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37,6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16,4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81,6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0%</w:t>
            </w:r>
          </w:p>
        </w:tc>
      </w:tr>
      <w:tr w:rsidR="000361D6" w:rsidRPr="00165FAE" w:rsidTr="00972A9A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Средняя 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группа № 6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50,2%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48.4%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1,4%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92,4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7,6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</w:tr>
      <w:tr w:rsidR="000361D6" w:rsidRPr="00165FAE" w:rsidTr="00972A9A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Итог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F554F2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</w:tr>
      <w:tr w:rsidR="000361D6" w:rsidRPr="00165FAE" w:rsidTr="00972A9A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Default="000361D6" w:rsidP="00972A9A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  <w:t>Уровень  качества 13,6%+22,17%+29,57%+39.9%+</w:t>
            </w:r>
          </w:p>
          <w:p w:rsidR="000361D6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  <w:t>41,8%+49.3%=32.7%</w:t>
            </w:r>
          </w:p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</w:p>
        </w:tc>
        <w:tc>
          <w:tcPr>
            <w:tcW w:w="36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1D6" w:rsidRPr="00165FAE" w:rsidRDefault="000361D6" w:rsidP="00972A9A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  <w:t>35,8+49,8+50+42.7+50+50=46,3%</w:t>
            </w:r>
          </w:p>
        </w:tc>
      </w:tr>
    </w:tbl>
    <w:p w:rsidR="000361D6" w:rsidRPr="00EC4A9C" w:rsidRDefault="000361D6" w:rsidP="000361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Сводная по всем показателям </w:t>
      </w:r>
      <w:r w:rsidRPr="00165FAE">
        <w:rPr>
          <w:rFonts w:ascii="Times New Roman" w:eastAsia="Times New Roman" w:hAnsi="Times New Roman" w:cs="Times New Roman"/>
          <w:sz w:val="24"/>
          <w:szCs w:val="24"/>
        </w:rPr>
        <w:t>(качество освоения программы)</w:t>
      </w:r>
    </w:p>
    <w:p w:rsidR="000361D6" w:rsidRDefault="000361D6" w:rsidP="000361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361D6" w:rsidRPr="00165FAE" w:rsidRDefault="000361D6" w:rsidP="000361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FA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Диаграмма освоения образовательных областей на начало 2019 учебного года (сентябрь)</w:t>
      </w:r>
    </w:p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34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34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86400" cy="3200400"/>
            <wp:effectExtent l="19050" t="0" r="1905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361D6" w:rsidRPr="00A67608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Уровень качества образования МБДОУ «Детский сад № 3 «Солнышко» г. Кукмор»</w:t>
      </w:r>
    </w:p>
    <w:tbl>
      <w:tblPr>
        <w:tblStyle w:val="ac"/>
        <w:tblW w:w="0" w:type="auto"/>
        <w:tblLook w:val="04A0"/>
      </w:tblPr>
      <w:tblGrid>
        <w:gridCol w:w="3235"/>
        <w:gridCol w:w="3187"/>
        <w:gridCol w:w="3149"/>
      </w:tblGrid>
      <w:tr w:rsidR="000361D6" w:rsidTr="00972A9A">
        <w:tc>
          <w:tcPr>
            <w:tcW w:w="3473" w:type="dxa"/>
          </w:tcPr>
          <w:p w:rsidR="000361D6" w:rsidRDefault="000361D6" w:rsidP="00972A9A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ОУ</w:t>
            </w:r>
          </w:p>
        </w:tc>
        <w:tc>
          <w:tcPr>
            <w:tcW w:w="3474" w:type="dxa"/>
          </w:tcPr>
          <w:p w:rsidR="000361D6" w:rsidRDefault="000361D6" w:rsidP="00972A9A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2019г</w:t>
            </w:r>
          </w:p>
        </w:tc>
        <w:tc>
          <w:tcPr>
            <w:tcW w:w="3474" w:type="dxa"/>
          </w:tcPr>
          <w:p w:rsidR="000361D6" w:rsidRDefault="000361D6" w:rsidP="00972A9A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Май 2020 г</w:t>
            </w:r>
          </w:p>
        </w:tc>
      </w:tr>
      <w:tr w:rsidR="000361D6" w:rsidTr="00972A9A">
        <w:tc>
          <w:tcPr>
            <w:tcW w:w="3473" w:type="dxa"/>
          </w:tcPr>
          <w:p w:rsidR="000361D6" w:rsidRDefault="000361D6" w:rsidP="00972A9A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МБДОУ «Детский сад № 3 «Солнышко» г. Кукмор»</w:t>
            </w:r>
          </w:p>
        </w:tc>
        <w:tc>
          <w:tcPr>
            <w:tcW w:w="3474" w:type="dxa"/>
          </w:tcPr>
          <w:p w:rsidR="000361D6" w:rsidRPr="004F336D" w:rsidRDefault="000361D6" w:rsidP="00972A9A">
            <w:pPr>
              <w:widowControl w:val="0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32,7</w:t>
            </w:r>
            <w:r w:rsidRPr="004F336D"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3474" w:type="dxa"/>
          </w:tcPr>
          <w:p w:rsidR="000361D6" w:rsidRPr="00EA2E89" w:rsidRDefault="000361D6" w:rsidP="00972A9A">
            <w:pPr>
              <w:widowControl w:val="0"/>
              <w:jc w:val="center"/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EA2E89"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46,3%</w:t>
            </w:r>
          </w:p>
        </w:tc>
      </w:tr>
    </w:tbl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34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361D6" w:rsidRDefault="000361D6" w:rsidP="000361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361D6" w:rsidRDefault="000361D6" w:rsidP="000361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Воспитанники показали достаточный уровень овладения результатами образовательной программой. Низкий уровень тоже есть, но он сведен к минимуму.</w:t>
      </w:r>
    </w:p>
    <w:p w:rsidR="000361D6" w:rsidRDefault="000361D6" w:rsidP="000361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Выводы: </w:t>
      </w:r>
    </w:p>
    <w:p w:rsidR="000361D6" w:rsidRDefault="000361D6" w:rsidP="000361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1.Признать  работу коллектива за 2019-2020 учебный год с оценкой «Удовлетворительно» </w:t>
      </w:r>
    </w:p>
    <w:p w:rsidR="000361D6" w:rsidRDefault="000361D6" w:rsidP="000361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Повышать уровень качества образования</w:t>
      </w:r>
    </w:p>
    <w:p w:rsidR="000361D6" w:rsidRDefault="000361D6" w:rsidP="000361D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61D6" w:rsidRDefault="000361D6" w:rsidP="000361D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61D6" w:rsidRPr="00972A9A" w:rsidRDefault="000361D6" w:rsidP="000361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2A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4. ЦЕЛИ И ЗАДАЧИ ПЕДАГОГИЧЕСКОГО КОЛЛЕКТИВА</w:t>
      </w:r>
    </w:p>
    <w:p w:rsidR="000361D6" w:rsidRPr="00F4125D" w:rsidRDefault="000361D6" w:rsidP="000361D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2A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2020-2021 УЧ. ГОД:</w:t>
      </w:r>
    </w:p>
    <w:p w:rsidR="000361D6" w:rsidRPr="005D6834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5D6834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Методическая тема:</w:t>
      </w:r>
    </w:p>
    <w:p w:rsidR="000361D6" w:rsidRPr="005D6834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5D6834">
        <w:rPr>
          <w:rFonts w:ascii="Times New Roman" w:hAnsi="Times New Roman" w:cs="Times New Roman"/>
          <w:sz w:val="24"/>
          <w:szCs w:val="24"/>
        </w:rPr>
        <w:t>комплексный подход к познавательному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834">
        <w:rPr>
          <w:rFonts w:ascii="Times New Roman" w:hAnsi="Times New Roman" w:cs="Times New Roman"/>
          <w:sz w:val="24"/>
          <w:szCs w:val="24"/>
        </w:rPr>
        <w:t>развитию ребенка.</w:t>
      </w:r>
    </w:p>
    <w:p w:rsidR="000361D6" w:rsidRPr="00FF409E" w:rsidRDefault="000361D6" w:rsidP="000361D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D6834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Основная цель МБДОУ «Детский сад № 3 «Солнышко» г. Кукмор: </w:t>
      </w:r>
      <w:r w:rsidR="00FF409E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формирование познавательного развития ребенка</w:t>
      </w:r>
    </w:p>
    <w:p w:rsidR="000361D6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5D683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5D683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Задачи:</w:t>
      </w:r>
    </w:p>
    <w:p w:rsidR="000361D6" w:rsidRPr="005D6834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2F2026">
        <w:rPr>
          <w:rFonts w:ascii="Times New Roman" w:hAnsi="Times New Roman" w:cs="Times New Roman"/>
          <w:sz w:val="24"/>
          <w:szCs w:val="24"/>
        </w:rPr>
        <w:t xml:space="preserve">Повышение качества образовательного процесса ДОО на основе взаимодействия с </w:t>
      </w:r>
      <w:r w:rsidRPr="002F2026">
        <w:rPr>
          <w:rFonts w:ascii="Times New Roman" w:hAnsi="Times New Roman" w:cs="Times New Roman"/>
          <w:b/>
          <w:sz w:val="24"/>
          <w:szCs w:val="24"/>
        </w:rPr>
        <w:t>семьями воспитанников.</w:t>
      </w:r>
    </w:p>
    <w:p w:rsidR="000361D6" w:rsidRPr="008A71C7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</w:t>
      </w:r>
      <w:r w:rsidRPr="008A71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.Способствовать </w:t>
      </w:r>
      <w:r w:rsidRPr="002F202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развитию художественно-эстетических способностей и творческого</w:t>
      </w:r>
      <w:r w:rsidRPr="008A71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потенциала каждого ребенка как субъекта отношений с самим собой, другими детьми, взрослыми и миром через создание благоприятных условий в соответствии с их возрастными и индивидуальными особенностями и склонностями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0361D6" w:rsidRPr="008A71C7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Pr="008A71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8A71C7">
        <w:rPr>
          <w:rFonts w:ascii="Times New Roman" w:hAnsi="Times New Roman" w:cs="Times New Roman"/>
          <w:sz w:val="24"/>
          <w:szCs w:val="24"/>
        </w:rPr>
        <w:t xml:space="preserve"> Оптимизация </w:t>
      </w:r>
      <w:r w:rsidRPr="002F2026">
        <w:rPr>
          <w:rFonts w:ascii="Times New Roman" w:hAnsi="Times New Roman" w:cs="Times New Roman"/>
          <w:b/>
          <w:sz w:val="24"/>
          <w:szCs w:val="24"/>
        </w:rPr>
        <w:t>физкультурно-оздоровительной деятельности</w:t>
      </w:r>
      <w:r w:rsidRPr="008A71C7">
        <w:rPr>
          <w:rFonts w:ascii="Times New Roman" w:hAnsi="Times New Roman" w:cs="Times New Roman"/>
          <w:sz w:val="24"/>
          <w:szCs w:val="24"/>
        </w:rPr>
        <w:t xml:space="preserve"> с вовлечением в неё всех участников образовательного процесса с целью сохранения и укрепления здоровья воспитанников, формирования умения заботиться о своём здоровье, снижения заболеваемости</w:t>
      </w:r>
    </w:p>
    <w:p w:rsidR="000361D6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Pr="008A71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8A71C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Формирование общечеловеческих </w:t>
      </w:r>
      <w:r w:rsidRPr="002F202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нравственных качеств</w:t>
      </w:r>
      <w:r w:rsidRPr="008A71C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детей дошкольного возраста, приобщение </w:t>
      </w:r>
      <w:r w:rsidRPr="002F202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 истокам национальной культуры</w:t>
      </w:r>
      <w:r w:rsidRPr="008A71C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воспитание эмоционально - действенного отношения, чувства сопричастности к своей Родине с помощью </w:t>
      </w:r>
      <w:r w:rsidRPr="002F202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этнокультурного воспитания.</w:t>
      </w:r>
    </w:p>
    <w:p w:rsidR="000361D6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361D6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361D6" w:rsidRPr="00275BE1" w:rsidRDefault="000361D6" w:rsidP="000361D6">
      <w:pPr>
        <w:tabs>
          <w:tab w:val="left" w:pos="0"/>
        </w:tabs>
        <w:spacing w:after="0"/>
        <w:contextualSpacing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275BE1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5. ОРГАНИЗАЦИОННО-МЕТОДИЧЕСКАЯ РАБОТА</w:t>
      </w:r>
    </w:p>
    <w:p w:rsidR="000361D6" w:rsidRPr="005D6834" w:rsidRDefault="000361D6" w:rsidP="000361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AF190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Годовая задача№1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A400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F2026">
        <w:rPr>
          <w:rFonts w:ascii="Times New Roman" w:hAnsi="Times New Roman" w:cs="Times New Roman"/>
          <w:sz w:val="24"/>
          <w:szCs w:val="24"/>
        </w:rPr>
        <w:t xml:space="preserve">Повышение качества образовательного процесса ДОО на основе взаимодействия с </w:t>
      </w:r>
      <w:r w:rsidRPr="002F2026">
        <w:rPr>
          <w:rFonts w:ascii="Times New Roman" w:hAnsi="Times New Roman" w:cs="Times New Roman"/>
          <w:b/>
          <w:sz w:val="24"/>
          <w:szCs w:val="24"/>
        </w:rPr>
        <w:t>семьями воспитанников.</w:t>
      </w: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0"/>
        <w:gridCol w:w="8"/>
        <w:gridCol w:w="7"/>
        <w:gridCol w:w="3896"/>
        <w:gridCol w:w="1276"/>
        <w:gridCol w:w="2409"/>
        <w:gridCol w:w="1701"/>
      </w:tblGrid>
      <w:tr w:rsidR="000361D6" w:rsidRPr="00F4125D" w:rsidTr="00972A9A">
        <w:tc>
          <w:tcPr>
            <w:tcW w:w="458" w:type="dxa"/>
            <w:gridSpan w:val="2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  <w:gridSpan w:val="2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458" w:type="dxa"/>
            <w:gridSpan w:val="2"/>
          </w:tcPr>
          <w:p w:rsidR="000361D6" w:rsidRPr="00DC607E" w:rsidRDefault="000361D6" w:rsidP="00972A9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5"/>
          </w:tcPr>
          <w:p w:rsidR="000361D6" w:rsidRPr="00DC607E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DC607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  <w:t>Педсовет № 1</w:t>
            </w:r>
          </w:p>
        </w:tc>
      </w:tr>
      <w:tr w:rsidR="000361D6" w:rsidRPr="00F4125D" w:rsidTr="00972A9A">
        <w:trPr>
          <w:trHeight w:val="1425"/>
        </w:trPr>
        <w:tc>
          <w:tcPr>
            <w:tcW w:w="458" w:type="dxa"/>
            <w:gridSpan w:val="2"/>
            <w:vMerge w:val="restart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A4002C" w:rsidRDefault="000361D6" w:rsidP="00972A9A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</w:rPr>
            </w:pPr>
            <w:r w:rsidRPr="00F4125D">
              <w:rPr>
                <w:rFonts w:eastAsiaTheme="minorEastAsia"/>
                <w:b/>
                <w:bCs/>
              </w:rPr>
              <w:t>Тема:</w:t>
            </w:r>
            <w:r>
              <w:rPr>
                <w:rFonts w:eastAsiaTheme="minorEastAsia"/>
                <w:b/>
                <w:bCs/>
              </w:rPr>
              <w:t xml:space="preserve"> </w:t>
            </w:r>
            <w:r w:rsidRPr="00F4125D">
              <w:rPr>
                <w:rFonts w:eastAsiaTheme="minorEastAsia"/>
                <w:b/>
                <w:bCs/>
                <w:color w:val="000000"/>
                <w:bdr w:val="none" w:sz="0" w:space="0" w:color="auto" w:frame="1"/>
              </w:rPr>
              <w:t>«</w:t>
            </w:r>
            <w:r>
              <w:rPr>
                <w:rStyle w:val="c7"/>
                <w:b/>
                <w:bCs/>
                <w:color w:val="000000"/>
              </w:rPr>
              <w:t xml:space="preserve">Организация работы в </w:t>
            </w:r>
            <w:r w:rsidRPr="00A4002C">
              <w:rPr>
                <w:rStyle w:val="c7"/>
                <w:b/>
                <w:bCs/>
                <w:color w:val="000000"/>
              </w:rPr>
              <w:t>ДОУ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Style w:val="c7"/>
                <w:b/>
                <w:bCs/>
                <w:color w:val="000000"/>
              </w:rPr>
              <w:t>на 2020-2021</w:t>
            </w:r>
            <w:r w:rsidRPr="00A4002C">
              <w:rPr>
                <w:rStyle w:val="c7"/>
                <w:b/>
                <w:bCs/>
                <w:color w:val="000000"/>
              </w:rPr>
              <w:t xml:space="preserve"> учебный год</w:t>
            </w:r>
            <w:r w:rsidRPr="00F4125D">
              <w:rPr>
                <w:rFonts w:eastAsiaTheme="minorEastAsia"/>
                <w:b/>
                <w:bCs/>
                <w:color w:val="000000"/>
                <w:bdr w:val="none" w:sz="0" w:space="0" w:color="auto" w:frame="1"/>
              </w:rPr>
              <w:t>»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Цель</w:t>
            </w: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: </w:t>
            </w:r>
            <w:r w:rsidRPr="005D68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Координация деятельности педагог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ического коллектива в новом 2020-2021</w:t>
            </w:r>
            <w:r w:rsidRPr="005D68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учебном году.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Заведующий 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А.Р.Аксанова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422"/>
        </w:trPr>
        <w:tc>
          <w:tcPr>
            <w:tcW w:w="458" w:type="dxa"/>
            <w:gridSpan w:val="2"/>
            <w:vMerge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D683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Pr="005D68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0361D6" w:rsidRPr="004B3311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DF012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Обсуждение:</w:t>
            </w:r>
          </w:p>
          <w:p w:rsidR="000361D6" w:rsidRPr="00F4125D" w:rsidRDefault="004B3311" w:rsidP="00972A9A">
            <w:pPr>
              <w:suppressAutoHyphens/>
              <w:snapToGrid w:val="0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.Анализа работы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педагогического</w:t>
            </w:r>
          </w:p>
          <w:p w:rsidR="000361D6" w:rsidRPr="00F4125D" w:rsidRDefault="000361D6" w:rsidP="00972A9A">
            <w:pPr>
              <w:suppressAutoHyphens/>
              <w:snapToGrid w:val="0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коллектива за ЛОП.</w:t>
            </w:r>
          </w:p>
          <w:p w:rsidR="000361D6" w:rsidRPr="00F4125D" w:rsidRDefault="004B3311" w:rsidP="00972A9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годового плана за 2020-2021 учебный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</w:t>
            </w:r>
          </w:p>
          <w:p w:rsidR="000361D6" w:rsidRPr="00F4125D" w:rsidRDefault="000361D6" w:rsidP="00972A9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расписания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ОД</w:t>
            </w:r>
          </w:p>
          <w:p w:rsidR="000361D6" w:rsidRPr="00F4125D" w:rsidRDefault="000361D6" w:rsidP="00972A9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-режима дня в теплый и холодный период</w:t>
            </w:r>
          </w:p>
          <w:p w:rsidR="000361D6" w:rsidRPr="00F4125D" w:rsidRDefault="000361D6" w:rsidP="00972A9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-рабочих программ</w:t>
            </w:r>
          </w:p>
          <w:p w:rsidR="000361D6" w:rsidRPr="00F4125D" w:rsidRDefault="000361D6" w:rsidP="00972A9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-планов праздников и развлечений</w:t>
            </w:r>
          </w:p>
          <w:p w:rsidR="000361D6" w:rsidRPr="00F4125D" w:rsidRDefault="000361D6" w:rsidP="00972A9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методических пособий для ОД</w:t>
            </w:r>
          </w:p>
          <w:p w:rsidR="000361D6" w:rsidRPr="00F4125D" w:rsidRDefault="000361D6" w:rsidP="00972A9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-графика работы специалистов </w:t>
            </w:r>
          </w:p>
          <w:p w:rsidR="000361D6" w:rsidRPr="00DF012E" w:rsidRDefault="000361D6" w:rsidP="00972A9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плана повышения педагогической квалификации и аттестация воспитателей и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специалистов детского сада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2020-2021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учебном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году.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Ст.воспитатель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1093"/>
        </w:trPr>
        <w:tc>
          <w:tcPr>
            <w:tcW w:w="458" w:type="dxa"/>
            <w:gridSpan w:val="2"/>
            <w:vMerge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5D6834" w:rsidRDefault="000361D6" w:rsidP="00972A9A">
            <w:pPr>
              <w:suppressAutoHyphens/>
              <w:snapToGri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Программа минимум по УМК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ЭРС в 2020-2021 учебном году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9" w:type="dxa"/>
          </w:tcPr>
          <w:p w:rsidR="000361D6" w:rsidRPr="00DF012E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DF012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Воспитатель по обучению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DF012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атарскому языку Г.Н.Хасанзянова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571"/>
        </w:trPr>
        <w:tc>
          <w:tcPr>
            <w:tcW w:w="458" w:type="dxa"/>
            <w:gridSpan w:val="2"/>
            <w:vMerge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F4125D" w:rsidRDefault="000361D6" w:rsidP="00972A9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Обсуждение и принятие решений педсовета.</w:t>
            </w:r>
          </w:p>
          <w:p w:rsidR="000361D6" w:rsidRPr="00267C9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300"/>
        </w:trPr>
        <w:tc>
          <w:tcPr>
            <w:tcW w:w="450" w:type="dxa"/>
          </w:tcPr>
          <w:p w:rsidR="000361D6" w:rsidRPr="00DC607E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97" w:type="dxa"/>
            <w:gridSpan w:val="6"/>
          </w:tcPr>
          <w:p w:rsidR="000361D6" w:rsidRPr="00DC607E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Консультации  для педагогов</w:t>
            </w:r>
            <w:r w:rsidR="005649BB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и родителей</w:t>
            </w:r>
          </w:p>
        </w:tc>
      </w:tr>
      <w:tr w:rsidR="000361D6" w:rsidRPr="00F4125D" w:rsidTr="00972A9A">
        <w:trPr>
          <w:trHeight w:val="1142"/>
        </w:trPr>
        <w:tc>
          <w:tcPr>
            <w:tcW w:w="458" w:type="dxa"/>
            <w:gridSpan w:val="2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Default="000361D6" w:rsidP="00972A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Style w:val="20"/>
                <w:rFonts w:eastAsiaTheme="minorHAnsi"/>
                <w:color w:val="000000"/>
              </w:rPr>
              <w:t xml:space="preserve"> </w:t>
            </w:r>
            <w:r w:rsidRPr="00DC6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«Неполная семья. Особенности воспитания»</w:t>
            </w:r>
          </w:p>
          <w:p w:rsidR="000361D6" w:rsidRDefault="000361D6" w:rsidP="00972A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«Интересные формы работы с родителями»</w:t>
            </w:r>
          </w:p>
          <w:p w:rsidR="005649BB" w:rsidRPr="001B03DF" w:rsidRDefault="005649BB" w:rsidP="00972A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Segoe UI" w:hAnsi="Segoe UI" w:cs="Segoe UI"/>
                <w:color w:val="000000"/>
                <w:shd w:val="clear" w:color="auto" w:fill="F9FAFA"/>
              </w:rPr>
              <w:t>3</w:t>
            </w:r>
            <w:r w:rsidRPr="005649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.Развитие связной речи детей в семье</w:t>
            </w:r>
          </w:p>
        </w:tc>
        <w:tc>
          <w:tcPr>
            <w:tcW w:w="1276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  <w:p w:rsidR="005649BB" w:rsidRDefault="005649BB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49BB" w:rsidRPr="00F4125D" w:rsidRDefault="005649BB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Петрова О.Л</w:t>
            </w:r>
          </w:p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Афандиева Г.Р</w:t>
            </w:r>
          </w:p>
          <w:p w:rsidR="005649BB" w:rsidRDefault="005649BB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49BB" w:rsidRPr="00F4125D" w:rsidRDefault="005649BB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Ахметзянова Д.М.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408"/>
        </w:trPr>
        <w:tc>
          <w:tcPr>
            <w:tcW w:w="458" w:type="dxa"/>
            <w:gridSpan w:val="2"/>
          </w:tcPr>
          <w:p w:rsidR="000361D6" w:rsidRPr="00D35FF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89" w:type="dxa"/>
            <w:gridSpan w:val="5"/>
          </w:tcPr>
          <w:p w:rsidR="000361D6" w:rsidRPr="00D35FF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0361D6" w:rsidRPr="00F4125D" w:rsidTr="00972A9A">
        <w:trPr>
          <w:trHeight w:val="681"/>
        </w:trPr>
        <w:tc>
          <w:tcPr>
            <w:tcW w:w="458" w:type="dxa"/>
            <w:gridSpan w:val="2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3" w:type="dxa"/>
            <w:gridSpan w:val="2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«Лоскутное одеяло»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17E9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17E9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творческий проект с родителями</w:t>
            </w:r>
          </w:p>
        </w:tc>
        <w:tc>
          <w:tcPr>
            <w:tcW w:w="1276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КондратьеваИ.Г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295"/>
        </w:trPr>
        <w:tc>
          <w:tcPr>
            <w:tcW w:w="458" w:type="dxa"/>
            <w:gridSpan w:val="2"/>
          </w:tcPr>
          <w:p w:rsidR="000361D6" w:rsidRPr="00517E90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89" w:type="dxa"/>
            <w:gridSpan w:val="5"/>
          </w:tcPr>
          <w:p w:rsidR="000361D6" w:rsidRPr="00517E90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Выставки</w:t>
            </w:r>
          </w:p>
        </w:tc>
      </w:tr>
      <w:tr w:rsidR="000361D6" w:rsidRPr="00F4125D" w:rsidTr="00972A9A">
        <w:trPr>
          <w:trHeight w:val="1140"/>
        </w:trPr>
        <w:tc>
          <w:tcPr>
            <w:tcW w:w="458" w:type="dxa"/>
            <w:gridSpan w:val="2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517E90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Альбом «Мой национальный костюм» (Создание альбома в каждой группе, где родитель и ребенок в национальном костюме)</w:t>
            </w:r>
          </w:p>
        </w:tc>
        <w:tc>
          <w:tcPr>
            <w:tcW w:w="1276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9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390"/>
        </w:trPr>
        <w:tc>
          <w:tcPr>
            <w:tcW w:w="465" w:type="dxa"/>
            <w:gridSpan w:val="3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83A44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2" w:type="dxa"/>
            <w:gridSpan w:val="4"/>
          </w:tcPr>
          <w:p w:rsidR="000361D6" w:rsidRPr="00C708A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Тематический</w:t>
            </w:r>
            <w:r w:rsidRPr="00C708A6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контроль</w:t>
            </w:r>
          </w:p>
        </w:tc>
      </w:tr>
      <w:tr w:rsidR="000361D6" w:rsidRPr="00F4125D" w:rsidTr="00972A9A">
        <w:trPr>
          <w:trHeight w:val="735"/>
        </w:trPr>
        <w:tc>
          <w:tcPr>
            <w:tcW w:w="458" w:type="dxa"/>
            <w:gridSpan w:val="2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C708A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C708A6">
              <w:rPr>
                <w:rStyle w:val="af0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Тематический контроль по теме </w:t>
            </w:r>
            <w:r w:rsidRPr="00C708A6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«Организация взаимодействия</w:t>
            </w:r>
            <w:r w:rsidRPr="00C708A6"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с </w:t>
            </w:r>
            <w:r w:rsidRPr="00C708A6">
              <w:rPr>
                <w:rStyle w:val="af0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родителями на группах</w:t>
            </w:r>
            <w:r>
              <w:rPr>
                <w:rStyle w:val="af0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1276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9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1A6E89" w:rsidRDefault="000361D6" w:rsidP="001A6E8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190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Годовая задача№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A400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A71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Способствовать </w:t>
      </w:r>
      <w:r w:rsidRPr="002F202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развитию художественно-эстетических способностей и творческого</w:t>
      </w:r>
      <w:r w:rsidRPr="008A71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потенциала каждого ребенка как субъекта отношений с самим собой, другими детьми, взрослыми и миром через создание благоприятных условий в соответствии с их возрастными и индивидуальными особенностями и склонностями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0"/>
        <w:gridCol w:w="8"/>
        <w:gridCol w:w="7"/>
        <w:gridCol w:w="3896"/>
        <w:gridCol w:w="1276"/>
        <w:gridCol w:w="2409"/>
        <w:gridCol w:w="1701"/>
      </w:tblGrid>
      <w:tr w:rsidR="000361D6" w:rsidRPr="00F4125D" w:rsidTr="00972A9A">
        <w:tc>
          <w:tcPr>
            <w:tcW w:w="458" w:type="dxa"/>
            <w:gridSpan w:val="2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  <w:gridSpan w:val="2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458" w:type="dxa"/>
            <w:gridSpan w:val="2"/>
          </w:tcPr>
          <w:p w:rsidR="000361D6" w:rsidRPr="00DC607E" w:rsidRDefault="000361D6" w:rsidP="00972A9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5"/>
          </w:tcPr>
          <w:p w:rsidR="000361D6" w:rsidRPr="00DC607E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  <w:t>Педсовет № 2</w:t>
            </w:r>
          </w:p>
        </w:tc>
      </w:tr>
      <w:tr w:rsidR="000361D6" w:rsidRPr="00F4125D" w:rsidTr="00972A9A">
        <w:trPr>
          <w:trHeight w:val="1425"/>
        </w:trPr>
        <w:tc>
          <w:tcPr>
            <w:tcW w:w="458" w:type="dxa"/>
            <w:gridSpan w:val="2"/>
            <w:vMerge w:val="restart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5C693B" w:rsidRDefault="000361D6" w:rsidP="003D00CC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Тема: </w:t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творческого потенциала личности дошкольника через организацию работы по художественно-эстетическому развитию»</w:t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3D00CC" w:rsidRPr="005C693B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Цель:</w:t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совершенствовать работу по художественно-эстетическому воспитанию детей, выявить и уточнить наиболее интересные подходы в работе, пополнить </w:t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знания педагогов в области. Создать творческую атмосферу в коллективе.</w:t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3D00CC" w:rsidRPr="005C693B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Задачи:</w:t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• Закрепить знание задач по художественно-эстетическому развитию.</w:t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3D00CC"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• Совершенствование воспитательно-образовательного процесса.</w:t>
            </w:r>
          </w:p>
        </w:tc>
        <w:tc>
          <w:tcPr>
            <w:tcW w:w="1276" w:type="dxa"/>
          </w:tcPr>
          <w:p w:rsidR="000361D6" w:rsidRPr="005C693B" w:rsidRDefault="005C693B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Ноябрь</w:t>
            </w:r>
          </w:p>
          <w:p w:rsidR="000361D6" w:rsidRPr="005C693B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5C693B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5C693B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5C693B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0361D6" w:rsidRPr="005C693B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Заведующий  А.Р.Аксанова,</w:t>
            </w:r>
          </w:p>
          <w:p w:rsidR="000361D6" w:rsidRPr="005C693B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0361D6" w:rsidRPr="005C693B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0361D6" w:rsidRPr="005C693B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3D00CC">
        <w:trPr>
          <w:trHeight w:val="5141"/>
        </w:trPr>
        <w:tc>
          <w:tcPr>
            <w:tcW w:w="458" w:type="dxa"/>
            <w:gridSpan w:val="2"/>
            <w:vMerge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Pr="003D00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1D28BE" w:rsidRPr="003D00CC" w:rsidRDefault="003D00CC" w:rsidP="003D00C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1.Выполнение решений предыдущего педсовета.</w:t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2.Значение художественно-эстетического воспитания в развитии дошкольников </w:t>
            </w:r>
          </w:p>
          <w:p w:rsidR="00516EF3" w:rsidRPr="003D00CC" w:rsidRDefault="003D00CC" w:rsidP="003D00CC">
            <w:pPr>
              <w:pStyle w:val="1"/>
              <w:jc w:val="both"/>
              <w:outlineLvl w:val="0"/>
            </w:pPr>
            <w:r w:rsidRPr="003D00CC">
              <w:rPr>
                <w:b w:val="0"/>
              </w:rPr>
              <w:t>3</w:t>
            </w:r>
            <w:r w:rsidR="0066123C" w:rsidRPr="003D00CC">
              <w:rPr>
                <w:b w:val="0"/>
              </w:rPr>
              <w:t xml:space="preserve">Развитие </w:t>
            </w:r>
            <w:r w:rsidR="00516EF3" w:rsidRPr="003D00CC">
              <w:rPr>
                <w:b w:val="0"/>
              </w:rPr>
              <w:t>творческих способностей детей в процессе конструирования</w:t>
            </w:r>
          </w:p>
          <w:p w:rsidR="000361D6" w:rsidRPr="003D00CC" w:rsidRDefault="003D00CC" w:rsidP="003B5815">
            <w:pPr>
              <w:pStyle w:val="1"/>
              <w:shd w:val="clear" w:color="auto" w:fill="FFFFFF"/>
              <w:ind w:right="180"/>
              <w:outlineLvl w:val="0"/>
              <w:rPr>
                <w:b w:val="0"/>
              </w:rPr>
            </w:pPr>
            <w:r w:rsidRPr="003D00CC">
              <w:rPr>
                <w:b w:val="0"/>
              </w:rPr>
              <w:t>4</w:t>
            </w:r>
            <w:r w:rsidR="001D28BE" w:rsidRPr="003D00CC">
              <w:rPr>
                <w:b w:val="0"/>
              </w:rPr>
              <w:t>.Нетрадиционные художественные техники в декоративно-прикладном искусстве как средство развития творческих способностей детей</w:t>
            </w:r>
          </w:p>
          <w:p w:rsidR="003B5815" w:rsidRDefault="003D00CC" w:rsidP="003B581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</w:pPr>
            <w:r w:rsidRPr="003D00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B5815" w:rsidRPr="003D00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B5815" w:rsidRPr="003D00CC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 xml:space="preserve"> Развитие творческого потенциала детей различными средствами музыкальной деятельности</w:t>
            </w:r>
          </w:p>
          <w:p w:rsidR="003D00CC" w:rsidRPr="003D00CC" w:rsidRDefault="003D00CC" w:rsidP="003B581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>6.</w:t>
            </w:r>
            <w:r w:rsidRPr="00DF748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Формирование творческого воображения у дошкольников младшего дошкольного возраста</w:t>
            </w:r>
          </w:p>
        </w:tc>
        <w:tc>
          <w:tcPr>
            <w:tcW w:w="1276" w:type="dxa"/>
          </w:tcPr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3D00CC" w:rsidRDefault="003D00CC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3D00CC" w:rsidRPr="003D00CC" w:rsidRDefault="003D00CC" w:rsidP="003D00CC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3D00CC" w:rsidRPr="003D00CC" w:rsidRDefault="003D00CC" w:rsidP="003D00CC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3D00CC" w:rsidRDefault="003D00CC" w:rsidP="003D00CC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00CC" w:rsidRPr="003D00CC" w:rsidRDefault="003D00CC" w:rsidP="003D00CC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3D00CC" w:rsidRPr="003D00CC" w:rsidRDefault="003D00CC" w:rsidP="003D00CC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1D28BE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Фатыхова Г.Н</w:t>
            </w: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3D00CC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16EF3" w:rsidRPr="003D00CC" w:rsidRDefault="00516EF3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00CC" w:rsidRPr="003D00CC" w:rsidRDefault="003D00CC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16EF3" w:rsidRDefault="00516EF3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Ханнанова Э.Р</w:t>
            </w:r>
          </w:p>
          <w:p w:rsidR="00BD25C7" w:rsidRDefault="00BD25C7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25C7" w:rsidRDefault="00BD25C7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25C7" w:rsidRPr="003D00CC" w:rsidRDefault="00BD25C7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Кондратьева И.Г.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1093"/>
        </w:trPr>
        <w:tc>
          <w:tcPr>
            <w:tcW w:w="458" w:type="dxa"/>
            <w:gridSpan w:val="2"/>
            <w:vMerge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BD25C7" w:rsidRPr="00BD25C7" w:rsidRDefault="003D00CC" w:rsidP="00BD25C7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D25C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  <w:r w:rsidR="00BD25C7" w:rsidRPr="00BD25C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Обсуждение и принятие решений педсовета.</w:t>
            </w:r>
          </w:p>
          <w:p w:rsidR="000361D6" w:rsidRPr="00BD25C7" w:rsidRDefault="000361D6" w:rsidP="003D00CC">
            <w:pPr>
              <w:suppressAutoHyphens/>
              <w:snapToGri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61D6" w:rsidRPr="00BD25C7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BD25C7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9" w:type="dxa"/>
          </w:tcPr>
          <w:p w:rsidR="00BD25C7" w:rsidRPr="00BD25C7" w:rsidRDefault="00BD25C7" w:rsidP="00BD25C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0361D6" w:rsidRPr="00BD25C7" w:rsidRDefault="00BD25C7" w:rsidP="00BD25C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300"/>
        </w:trPr>
        <w:tc>
          <w:tcPr>
            <w:tcW w:w="450" w:type="dxa"/>
          </w:tcPr>
          <w:p w:rsidR="000361D6" w:rsidRPr="00DC607E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97" w:type="dxa"/>
            <w:gridSpan w:val="6"/>
          </w:tcPr>
          <w:p w:rsidR="000361D6" w:rsidRPr="00DC607E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Консультации  для педагогов</w:t>
            </w:r>
          </w:p>
        </w:tc>
      </w:tr>
      <w:tr w:rsidR="000361D6" w:rsidRPr="00F4125D" w:rsidTr="00972A9A">
        <w:trPr>
          <w:trHeight w:val="1142"/>
        </w:trPr>
        <w:tc>
          <w:tcPr>
            <w:tcW w:w="458" w:type="dxa"/>
            <w:gridSpan w:val="2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Default="000361D6" w:rsidP="00972A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Style w:val="20"/>
                <w:rFonts w:eastAsiaTheme="minorHAnsi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воспитать у детей интерес к рисованию?</w:t>
            </w:r>
            <w:r w:rsidRPr="00DC6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0361D6" w:rsidRPr="001B03DF" w:rsidRDefault="000361D6" w:rsidP="00972A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1A6E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Роль семьи в художественно-эстетическом развитии дошкольников</w:t>
            </w:r>
          </w:p>
        </w:tc>
        <w:tc>
          <w:tcPr>
            <w:tcW w:w="1276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Хузина А.Р</w:t>
            </w:r>
          </w:p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Саляхова Л.К.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408"/>
        </w:trPr>
        <w:tc>
          <w:tcPr>
            <w:tcW w:w="458" w:type="dxa"/>
            <w:gridSpan w:val="2"/>
          </w:tcPr>
          <w:p w:rsidR="000361D6" w:rsidRPr="00D35FF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89" w:type="dxa"/>
            <w:gridSpan w:val="5"/>
          </w:tcPr>
          <w:p w:rsidR="000361D6" w:rsidRPr="00D35FF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0361D6" w:rsidRPr="00F4125D" w:rsidTr="00972A9A">
        <w:trPr>
          <w:trHeight w:val="681"/>
        </w:trPr>
        <w:tc>
          <w:tcPr>
            <w:tcW w:w="458" w:type="dxa"/>
            <w:gridSpan w:val="2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3" w:type="dxa"/>
            <w:gridSpan w:val="2"/>
          </w:tcPr>
          <w:p w:rsidR="000361D6" w:rsidRPr="000361D6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361D6"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 «Развитие творческих способностей детей средствами художественного</w:t>
            </w:r>
            <w:r w:rsidRPr="000361D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0361D6">
              <w:rPr>
                <w:rFonts w:ascii="Times New Roman" w:hAnsi="Times New Roman" w:cs="Times New Roman"/>
                <w:sz w:val="24"/>
                <w:szCs w:val="24"/>
              </w:rPr>
              <w:t>конструирования из бумаги»</w:t>
            </w:r>
          </w:p>
        </w:tc>
        <w:tc>
          <w:tcPr>
            <w:tcW w:w="1276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9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Файзулина Л.Р.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295"/>
        </w:trPr>
        <w:tc>
          <w:tcPr>
            <w:tcW w:w="458" w:type="dxa"/>
            <w:gridSpan w:val="2"/>
          </w:tcPr>
          <w:p w:rsidR="000361D6" w:rsidRPr="00517E90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89" w:type="dxa"/>
            <w:gridSpan w:val="5"/>
          </w:tcPr>
          <w:p w:rsidR="000361D6" w:rsidRPr="00517E90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Выставки</w:t>
            </w:r>
          </w:p>
        </w:tc>
      </w:tr>
      <w:tr w:rsidR="000361D6" w:rsidRPr="00F4125D" w:rsidTr="00972A9A">
        <w:trPr>
          <w:trHeight w:val="1140"/>
        </w:trPr>
        <w:tc>
          <w:tcPr>
            <w:tcW w:w="458" w:type="dxa"/>
            <w:gridSpan w:val="2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1</w:t>
            </w:r>
          </w:p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3B5815" w:rsidRDefault="003B5815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B581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Семейный творческий конкурс «Новогодняя фантазия»</w:t>
            </w:r>
          </w:p>
        </w:tc>
        <w:tc>
          <w:tcPr>
            <w:tcW w:w="1276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390"/>
        </w:trPr>
        <w:tc>
          <w:tcPr>
            <w:tcW w:w="465" w:type="dxa"/>
            <w:gridSpan w:val="3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83A44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2" w:type="dxa"/>
            <w:gridSpan w:val="4"/>
          </w:tcPr>
          <w:p w:rsidR="000361D6" w:rsidRPr="00C708A6" w:rsidRDefault="003B5815" w:rsidP="00972A9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Оперативный </w:t>
            </w:r>
            <w:r w:rsidR="000361D6" w:rsidRPr="00C708A6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контроль</w:t>
            </w:r>
          </w:p>
        </w:tc>
      </w:tr>
      <w:tr w:rsidR="000361D6" w:rsidRPr="00F4125D" w:rsidTr="00972A9A">
        <w:trPr>
          <w:trHeight w:val="735"/>
        </w:trPr>
        <w:tc>
          <w:tcPr>
            <w:tcW w:w="458" w:type="dxa"/>
            <w:gridSpan w:val="2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361D6" w:rsidRPr="00483637" w:rsidRDefault="00483637" w:rsidP="00483637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8363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Оборудование уголков для самостоятельной детской ИЗО- деятельности</w:t>
            </w:r>
          </w:p>
        </w:tc>
        <w:tc>
          <w:tcPr>
            <w:tcW w:w="1276" w:type="dxa"/>
          </w:tcPr>
          <w:p w:rsidR="000361D6" w:rsidRDefault="00483637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70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A7027" w:rsidRDefault="007A7027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A7027" w:rsidRPr="008A71C7" w:rsidRDefault="007A7027" w:rsidP="007A70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190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Годовая задача№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A400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A71C7">
        <w:rPr>
          <w:rFonts w:ascii="Times New Roman" w:hAnsi="Times New Roman" w:cs="Times New Roman"/>
          <w:sz w:val="24"/>
          <w:szCs w:val="24"/>
        </w:rPr>
        <w:t xml:space="preserve"> Оптимизация </w:t>
      </w:r>
      <w:r w:rsidRPr="002F2026">
        <w:rPr>
          <w:rFonts w:ascii="Times New Roman" w:hAnsi="Times New Roman" w:cs="Times New Roman"/>
          <w:b/>
          <w:sz w:val="24"/>
          <w:szCs w:val="24"/>
        </w:rPr>
        <w:t>физкультурно-оздоровительной деятельности</w:t>
      </w:r>
      <w:r w:rsidRPr="008A71C7">
        <w:rPr>
          <w:rFonts w:ascii="Times New Roman" w:hAnsi="Times New Roman" w:cs="Times New Roman"/>
          <w:sz w:val="24"/>
          <w:szCs w:val="24"/>
        </w:rPr>
        <w:t xml:space="preserve"> с вовлечением в неё всех участников образовательного процесса с целью сохранения и укрепления здоровья воспитанников, формирования умения заботиться о своём здоровье, снижения заболеваемости</w:t>
      </w:r>
    </w:p>
    <w:p w:rsidR="007A7027" w:rsidRPr="001A6E89" w:rsidRDefault="007A7027" w:rsidP="007A7027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0"/>
        <w:gridCol w:w="8"/>
        <w:gridCol w:w="3903"/>
        <w:gridCol w:w="1276"/>
        <w:gridCol w:w="2409"/>
        <w:gridCol w:w="1701"/>
      </w:tblGrid>
      <w:tr w:rsidR="007A7027" w:rsidRPr="00F4125D" w:rsidTr="00A16E6B">
        <w:tc>
          <w:tcPr>
            <w:tcW w:w="458" w:type="dxa"/>
            <w:gridSpan w:val="2"/>
          </w:tcPr>
          <w:p w:rsidR="007A7027" w:rsidRPr="00F4125D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</w:tcPr>
          <w:p w:rsidR="007A7027" w:rsidRPr="00F4125D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7A7027" w:rsidRPr="00F4125D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7A7027" w:rsidRPr="00F4125D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7A7027" w:rsidRPr="00F4125D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A7027" w:rsidRPr="00F4125D" w:rsidTr="00A16E6B">
        <w:tc>
          <w:tcPr>
            <w:tcW w:w="458" w:type="dxa"/>
            <w:gridSpan w:val="2"/>
          </w:tcPr>
          <w:p w:rsidR="007A7027" w:rsidRPr="00DC607E" w:rsidRDefault="007A7027" w:rsidP="00A16E6B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4"/>
          </w:tcPr>
          <w:p w:rsidR="007A7027" w:rsidRPr="00DC607E" w:rsidRDefault="002D6C4B" w:rsidP="00A16E6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Консультации  для педагогов</w:t>
            </w:r>
          </w:p>
        </w:tc>
      </w:tr>
      <w:tr w:rsidR="007A7027" w:rsidRPr="00F4125D" w:rsidTr="00A16E6B">
        <w:trPr>
          <w:trHeight w:val="973"/>
        </w:trPr>
        <w:tc>
          <w:tcPr>
            <w:tcW w:w="458" w:type="dxa"/>
            <w:gridSpan w:val="2"/>
          </w:tcPr>
          <w:p w:rsidR="007A7027" w:rsidRPr="00F4125D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2D6C4B" w:rsidRPr="005556E2" w:rsidRDefault="002D6C4B" w:rsidP="005556E2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  <w:bCs w:val="0"/>
              </w:rPr>
            </w:pPr>
            <w:r w:rsidRPr="005556E2">
              <w:rPr>
                <w:b w:val="0"/>
                <w:bCs w:val="0"/>
              </w:rPr>
              <w:t>«Инновационные технологии в физкультурно-оздоровительной работе детского сада»</w:t>
            </w:r>
          </w:p>
          <w:p w:rsidR="007A7027" w:rsidRPr="005C693B" w:rsidRDefault="007A7027" w:rsidP="00A16E6B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A7027" w:rsidRPr="005C693B" w:rsidRDefault="002D6C4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9" w:type="dxa"/>
          </w:tcPr>
          <w:p w:rsidR="007A7027" w:rsidRPr="005C693B" w:rsidRDefault="002D6C4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Ирбулдина И.К</w:t>
            </w:r>
          </w:p>
        </w:tc>
        <w:tc>
          <w:tcPr>
            <w:tcW w:w="1701" w:type="dxa"/>
          </w:tcPr>
          <w:p w:rsidR="007A7027" w:rsidRPr="00F4125D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A7027" w:rsidRPr="00F4125D" w:rsidTr="00A16E6B">
        <w:trPr>
          <w:trHeight w:val="300"/>
        </w:trPr>
        <w:tc>
          <w:tcPr>
            <w:tcW w:w="450" w:type="dxa"/>
          </w:tcPr>
          <w:p w:rsidR="007A7027" w:rsidRPr="00DC607E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97" w:type="dxa"/>
            <w:gridSpan w:val="5"/>
          </w:tcPr>
          <w:p w:rsidR="007A7027" w:rsidRPr="00DC607E" w:rsidRDefault="002D6C4B" w:rsidP="00A16E6B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День Здоровья</w:t>
            </w:r>
          </w:p>
        </w:tc>
      </w:tr>
      <w:tr w:rsidR="007A7027" w:rsidRPr="00F4125D" w:rsidTr="00A16E6B">
        <w:trPr>
          <w:trHeight w:val="1045"/>
        </w:trPr>
        <w:tc>
          <w:tcPr>
            <w:tcW w:w="458" w:type="dxa"/>
            <w:gridSpan w:val="2"/>
          </w:tcPr>
          <w:p w:rsidR="007A7027" w:rsidRPr="00F4125D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7A7027" w:rsidRDefault="002D6C4B" w:rsidP="00A16E6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  <w:p w:rsidR="002D6C4B" w:rsidRDefault="002D6C4B" w:rsidP="00A16E6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  <w:p w:rsidR="00A16E6B" w:rsidRPr="001B03DF" w:rsidRDefault="00A16E6B" w:rsidP="00A16E6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Олимпийская зарядка</w:t>
            </w:r>
          </w:p>
        </w:tc>
        <w:tc>
          <w:tcPr>
            <w:tcW w:w="1276" w:type="dxa"/>
          </w:tcPr>
          <w:p w:rsidR="007A7027" w:rsidRDefault="002D6C4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  <w:p w:rsidR="007A7027" w:rsidRDefault="002D6C4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9" w:type="dxa"/>
          </w:tcPr>
          <w:p w:rsidR="007A7027" w:rsidRPr="00F4125D" w:rsidRDefault="002D6C4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Ирбулдина И.К</w:t>
            </w:r>
          </w:p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Ирбулдина И.К</w:t>
            </w:r>
          </w:p>
          <w:p w:rsidR="00A16E6B" w:rsidRPr="00F4125D" w:rsidRDefault="002D6C4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Ирбулдина И.К.</w:t>
            </w:r>
          </w:p>
        </w:tc>
        <w:tc>
          <w:tcPr>
            <w:tcW w:w="1701" w:type="dxa"/>
          </w:tcPr>
          <w:p w:rsidR="007A7027" w:rsidRPr="00F4125D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A7027" w:rsidRPr="00F4125D" w:rsidTr="00A16E6B">
        <w:trPr>
          <w:trHeight w:val="408"/>
        </w:trPr>
        <w:tc>
          <w:tcPr>
            <w:tcW w:w="458" w:type="dxa"/>
            <w:gridSpan w:val="2"/>
          </w:tcPr>
          <w:p w:rsidR="007A7027" w:rsidRPr="00D35FFD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89" w:type="dxa"/>
            <w:gridSpan w:val="4"/>
          </w:tcPr>
          <w:p w:rsidR="007A7027" w:rsidRPr="00D35FFD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7A7027" w:rsidRPr="00F4125D" w:rsidTr="00A16E6B">
        <w:trPr>
          <w:trHeight w:val="681"/>
        </w:trPr>
        <w:tc>
          <w:tcPr>
            <w:tcW w:w="458" w:type="dxa"/>
            <w:gridSpan w:val="2"/>
          </w:tcPr>
          <w:p w:rsidR="007A7027" w:rsidRPr="00F4125D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3" w:type="dxa"/>
          </w:tcPr>
          <w:p w:rsidR="007A7027" w:rsidRDefault="00352021" w:rsidP="00352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после сна вместе с  педагогами</w:t>
            </w:r>
            <w:r w:rsidR="007A7027" w:rsidRPr="000361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52021" w:rsidRPr="000361D6" w:rsidRDefault="00352021" w:rsidP="00352021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«Просыпаемся с зарядкой»</w:t>
            </w:r>
          </w:p>
        </w:tc>
        <w:tc>
          <w:tcPr>
            <w:tcW w:w="1276" w:type="dxa"/>
          </w:tcPr>
          <w:p w:rsidR="007A7027" w:rsidRDefault="00352021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</w:tcPr>
          <w:p w:rsidR="007A7027" w:rsidRDefault="00352021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Ирбулдина И.К.</w:t>
            </w:r>
          </w:p>
        </w:tc>
        <w:tc>
          <w:tcPr>
            <w:tcW w:w="1701" w:type="dxa"/>
          </w:tcPr>
          <w:p w:rsidR="007A7027" w:rsidRPr="00F4125D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A7027" w:rsidRPr="00F4125D" w:rsidTr="00A16E6B">
        <w:trPr>
          <w:trHeight w:val="295"/>
        </w:trPr>
        <w:tc>
          <w:tcPr>
            <w:tcW w:w="458" w:type="dxa"/>
            <w:gridSpan w:val="2"/>
          </w:tcPr>
          <w:p w:rsidR="007A7027" w:rsidRPr="00517E90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89" w:type="dxa"/>
            <w:gridSpan w:val="4"/>
          </w:tcPr>
          <w:p w:rsidR="007A7027" w:rsidRPr="00517E90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Выставки</w:t>
            </w:r>
          </w:p>
        </w:tc>
      </w:tr>
      <w:tr w:rsidR="007A7027" w:rsidRPr="00F4125D" w:rsidTr="00A16E6B">
        <w:trPr>
          <w:trHeight w:val="1140"/>
        </w:trPr>
        <w:tc>
          <w:tcPr>
            <w:tcW w:w="458" w:type="dxa"/>
            <w:gridSpan w:val="2"/>
          </w:tcPr>
          <w:p w:rsidR="007A7027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7A7027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A7027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A7027" w:rsidRDefault="007A7027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7A7027" w:rsidRPr="003B5815" w:rsidRDefault="00352021" w:rsidP="00352021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Фильм </w:t>
            </w:r>
            <w:r w:rsidR="007A7027" w:rsidRPr="003B581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Занимаемся физкультурой всей семьей</w:t>
            </w:r>
            <w:r w:rsidR="007A7027" w:rsidRPr="003B581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276" w:type="dxa"/>
          </w:tcPr>
          <w:p w:rsidR="007A7027" w:rsidRDefault="00352021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09" w:type="dxa"/>
          </w:tcPr>
          <w:p w:rsidR="007A7027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1701" w:type="dxa"/>
          </w:tcPr>
          <w:p w:rsidR="007A7027" w:rsidRPr="00F4125D" w:rsidRDefault="007A7027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A7027" w:rsidRDefault="007A7027" w:rsidP="007A702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52021" w:rsidRPr="001A6E89" w:rsidRDefault="00352021" w:rsidP="00352021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190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Годовая задача№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DB6C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82FB3" w:rsidRPr="008A71C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Формирование общечеловеческих </w:t>
      </w:r>
      <w:r w:rsidR="00782FB3" w:rsidRPr="002F202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нравственных качеств</w:t>
      </w:r>
      <w:r w:rsidR="00782FB3" w:rsidRPr="008A71C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детей дошкольного возраста, приобщение </w:t>
      </w:r>
      <w:r w:rsidR="00782FB3" w:rsidRPr="002F202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 истокам национальной культуры</w:t>
      </w:r>
      <w:r w:rsidR="00782FB3" w:rsidRPr="008A71C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воспитание эмоционально - действенного отношения, чувства сопричастности к своей Родине с помощью </w:t>
      </w:r>
      <w:r w:rsidR="00782FB3" w:rsidRPr="002F202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этнокультурного воспитания</w:t>
      </w: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0"/>
        <w:gridCol w:w="8"/>
        <w:gridCol w:w="3903"/>
        <w:gridCol w:w="1276"/>
        <w:gridCol w:w="2409"/>
        <w:gridCol w:w="1701"/>
      </w:tblGrid>
      <w:tr w:rsidR="00352021" w:rsidRPr="00F4125D" w:rsidTr="007C735F">
        <w:tc>
          <w:tcPr>
            <w:tcW w:w="458" w:type="dxa"/>
            <w:gridSpan w:val="2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</w:tcPr>
          <w:p w:rsidR="00352021" w:rsidRPr="00F4125D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352021" w:rsidRPr="00F4125D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352021" w:rsidRPr="00F4125D" w:rsidTr="007C735F">
        <w:tc>
          <w:tcPr>
            <w:tcW w:w="458" w:type="dxa"/>
            <w:gridSpan w:val="2"/>
          </w:tcPr>
          <w:p w:rsidR="00352021" w:rsidRPr="00DC607E" w:rsidRDefault="00352021" w:rsidP="007C735F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4"/>
          </w:tcPr>
          <w:p w:rsidR="00352021" w:rsidRPr="00DC607E" w:rsidRDefault="00782FB3" w:rsidP="007C735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  <w:t>Педсовет № 3</w:t>
            </w:r>
          </w:p>
        </w:tc>
      </w:tr>
      <w:tr w:rsidR="00352021" w:rsidRPr="00F4125D" w:rsidTr="00A16E6B">
        <w:trPr>
          <w:trHeight w:val="1414"/>
        </w:trPr>
        <w:tc>
          <w:tcPr>
            <w:tcW w:w="458" w:type="dxa"/>
            <w:gridSpan w:val="2"/>
            <w:vMerge w:val="restart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782FB3" w:rsidRPr="00782FB3" w:rsidRDefault="00352021" w:rsidP="007C735F">
            <w:pPr>
              <w:jc w:val="both"/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Тема: </w:t>
            </w:r>
            <w:r w:rsidR="00782FB3" w:rsidRPr="00782FB3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="00782FB3" w:rsidRPr="00782FB3">
              <w:rPr>
                <w:rStyle w:val="af0"/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Люби и знай свой край</w:t>
            </w:r>
            <w:r w:rsidR="00782FB3">
              <w:rPr>
                <w:rStyle w:val="af0"/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 xml:space="preserve"> и язык</w:t>
            </w:r>
            <w:r w:rsidR="00782FB3" w:rsidRPr="00782FB3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="00782FB3" w:rsidRPr="00782FB3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352021" w:rsidRPr="005C693B" w:rsidRDefault="00352021" w:rsidP="005649BB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Цель:</w:t>
            </w:r>
            <w:r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совершенствовать работу по </w:t>
            </w:r>
            <w:r w:rsidR="00782FB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нравственно-патриотическому воспитанию </w:t>
            </w:r>
            <w:r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детей, выявить и уточнить наиболее интересные подходы в работе, пополнить знания педагогов в области. Создать творческую атмосферу в коллективе.</w:t>
            </w:r>
            <w:r w:rsidRPr="005C6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276" w:type="dxa"/>
          </w:tcPr>
          <w:p w:rsidR="00352021" w:rsidRPr="005C693B" w:rsidRDefault="00782FB3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352021" w:rsidRPr="005C693B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5C693B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5C693B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5C693B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352021" w:rsidRPr="005C693B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Заведующий  А.Р.Аксанова,</w:t>
            </w:r>
          </w:p>
          <w:p w:rsidR="00352021" w:rsidRPr="005C693B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352021" w:rsidRPr="005C693B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352021" w:rsidRPr="005C693B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52021" w:rsidRPr="00F4125D" w:rsidTr="007C735F">
        <w:trPr>
          <w:trHeight w:val="3330"/>
        </w:trPr>
        <w:tc>
          <w:tcPr>
            <w:tcW w:w="458" w:type="dxa"/>
            <w:gridSpan w:val="2"/>
            <w:vMerge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Pr="003D00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52021" w:rsidRPr="003D00CC" w:rsidRDefault="00352021" w:rsidP="007C735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1.Выполнение решений предыдущего педсовета.</w:t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</w:t>
            </w:r>
            <w:r w:rsidR="007C73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развивать лексику на родном языке у детей ? (Идеи новых дидактических игр и пособий)</w:t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352021" w:rsidRPr="003D00CC" w:rsidRDefault="00352021" w:rsidP="007C735F">
            <w:pPr>
              <w:pStyle w:val="1"/>
              <w:jc w:val="both"/>
              <w:outlineLvl w:val="0"/>
            </w:pPr>
            <w:r w:rsidRPr="003D00CC">
              <w:rPr>
                <w:b w:val="0"/>
              </w:rPr>
              <w:t>3</w:t>
            </w:r>
            <w:r w:rsidR="007C735F">
              <w:rPr>
                <w:b w:val="0"/>
              </w:rPr>
              <w:t>.Квест-игра с педагогами «В гостях у татарских сказок»</w:t>
            </w:r>
          </w:p>
          <w:p w:rsidR="00352021" w:rsidRPr="003D00CC" w:rsidRDefault="00352021" w:rsidP="007C735F">
            <w:pPr>
              <w:pStyle w:val="1"/>
              <w:shd w:val="clear" w:color="auto" w:fill="FFFFFF"/>
              <w:ind w:right="180"/>
              <w:outlineLvl w:val="0"/>
              <w:rPr>
                <w:b w:val="0"/>
              </w:rPr>
            </w:pPr>
            <w:r w:rsidRPr="003D00CC">
              <w:rPr>
                <w:b w:val="0"/>
              </w:rPr>
              <w:t>4.</w:t>
            </w:r>
            <w:r w:rsidR="007C735F">
              <w:rPr>
                <w:b w:val="0"/>
              </w:rPr>
              <w:t>Демонстрация народной игры с педагогами.</w:t>
            </w:r>
          </w:p>
          <w:p w:rsidR="00352021" w:rsidRPr="003D00CC" w:rsidRDefault="00352021" w:rsidP="007C735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3D00CC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 xml:space="preserve"> </w:t>
            </w:r>
            <w:r w:rsidR="007C735F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>Презентация игры –путешествия «Мы в Кукморе живем»</w:t>
            </w:r>
          </w:p>
        </w:tc>
        <w:tc>
          <w:tcPr>
            <w:tcW w:w="1276" w:type="dxa"/>
          </w:tcPr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352021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352021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Хасанзянова Г.Н.</w:t>
            </w:r>
          </w:p>
          <w:p w:rsidR="007C735F" w:rsidRPr="003D00CC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Файзутдинова Л.М</w:t>
            </w: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Pr="003D00CC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Файзулина Л.Р.</w:t>
            </w:r>
          </w:p>
          <w:p w:rsidR="00352021" w:rsidRPr="003D00CC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C735F" w:rsidRPr="00F4125D" w:rsidTr="007C735F">
        <w:trPr>
          <w:trHeight w:val="588"/>
        </w:trPr>
        <w:tc>
          <w:tcPr>
            <w:tcW w:w="458" w:type="dxa"/>
            <w:gridSpan w:val="2"/>
            <w:vMerge/>
          </w:tcPr>
          <w:p w:rsidR="007C735F" w:rsidRPr="00F4125D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7C735F" w:rsidRPr="003D00CC" w:rsidRDefault="007C735F" w:rsidP="007C735F">
            <w:pPr>
              <w:suppressAutoHyphens/>
              <w:snapToGri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 Обсуждение и принятие решений педсовета.</w:t>
            </w:r>
          </w:p>
        </w:tc>
        <w:tc>
          <w:tcPr>
            <w:tcW w:w="1276" w:type="dxa"/>
          </w:tcPr>
          <w:p w:rsidR="007C735F" w:rsidRPr="003D00CC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C735F" w:rsidRPr="003D00CC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7C735F" w:rsidRPr="00BD25C7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7C735F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</w:tc>
        <w:tc>
          <w:tcPr>
            <w:tcW w:w="1701" w:type="dxa"/>
          </w:tcPr>
          <w:p w:rsidR="007C735F" w:rsidRPr="00F4125D" w:rsidRDefault="007C735F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52021" w:rsidRPr="00F4125D" w:rsidTr="007C735F">
        <w:trPr>
          <w:trHeight w:val="300"/>
        </w:trPr>
        <w:tc>
          <w:tcPr>
            <w:tcW w:w="450" w:type="dxa"/>
          </w:tcPr>
          <w:p w:rsidR="00352021" w:rsidRPr="00DC607E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97" w:type="dxa"/>
            <w:gridSpan w:val="5"/>
          </w:tcPr>
          <w:p w:rsidR="00352021" w:rsidRPr="00DC607E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Консультации  для педагогов</w:t>
            </w:r>
          </w:p>
        </w:tc>
      </w:tr>
      <w:tr w:rsidR="00352021" w:rsidRPr="00F4125D" w:rsidTr="007C735F">
        <w:trPr>
          <w:trHeight w:val="1142"/>
        </w:trPr>
        <w:tc>
          <w:tcPr>
            <w:tcW w:w="458" w:type="dxa"/>
            <w:gridSpan w:val="2"/>
          </w:tcPr>
          <w:p w:rsidR="00352021" w:rsidRPr="00F4125D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352021" w:rsidRDefault="00352021" w:rsidP="007C735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  <w:r w:rsidR="005649B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.Детям о родном крае</w:t>
            </w:r>
          </w:p>
          <w:p w:rsidR="00352021" w:rsidRPr="001B03DF" w:rsidRDefault="005649BB" w:rsidP="007C735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Природа родного края, как средство патриотического </w:t>
            </w:r>
            <w:r w:rsidR="006B2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воспитания дошкольников</w:t>
            </w:r>
          </w:p>
        </w:tc>
        <w:tc>
          <w:tcPr>
            <w:tcW w:w="1276" w:type="dxa"/>
          </w:tcPr>
          <w:p w:rsidR="00352021" w:rsidRDefault="005649BB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352021" w:rsidRDefault="006B2E2B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352021" w:rsidRPr="00F4125D" w:rsidRDefault="005649BB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Хасанзянова Г.Н</w:t>
            </w:r>
          </w:p>
          <w:p w:rsidR="00352021" w:rsidRDefault="006B2E2B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Каримуллина Р.Р</w:t>
            </w:r>
          </w:p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52021" w:rsidRPr="00F4125D" w:rsidTr="007C735F">
        <w:trPr>
          <w:trHeight w:val="408"/>
        </w:trPr>
        <w:tc>
          <w:tcPr>
            <w:tcW w:w="458" w:type="dxa"/>
            <w:gridSpan w:val="2"/>
          </w:tcPr>
          <w:p w:rsidR="00352021" w:rsidRPr="00D35FFD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89" w:type="dxa"/>
            <w:gridSpan w:val="4"/>
          </w:tcPr>
          <w:p w:rsidR="00352021" w:rsidRPr="00D35FFD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352021" w:rsidRPr="00F4125D" w:rsidTr="007C735F">
        <w:trPr>
          <w:trHeight w:val="681"/>
        </w:trPr>
        <w:tc>
          <w:tcPr>
            <w:tcW w:w="458" w:type="dxa"/>
            <w:gridSpan w:val="2"/>
          </w:tcPr>
          <w:p w:rsidR="00352021" w:rsidRPr="00F4125D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3" w:type="dxa"/>
          </w:tcPr>
          <w:p w:rsidR="00352021" w:rsidRPr="000361D6" w:rsidRDefault="00352021" w:rsidP="005649BB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361D6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для педагогов </w:t>
            </w:r>
            <w:r w:rsidR="005649BB">
              <w:rPr>
                <w:rFonts w:ascii="Times New Roman" w:hAnsi="Times New Roman" w:cs="Times New Roman"/>
                <w:sz w:val="24"/>
                <w:szCs w:val="24"/>
              </w:rPr>
              <w:t>«Элементы татарского танца для дошкольников»</w:t>
            </w:r>
          </w:p>
        </w:tc>
        <w:tc>
          <w:tcPr>
            <w:tcW w:w="1276" w:type="dxa"/>
          </w:tcPr>
          <w:p w:rsidR="00352021" w:rsidRDefault="005649BB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</w:tcPr>
          <w:p w:rsidR="00352021" w:rsidRDefault="005649BB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Ханнанова Э.Р.</w:t>
            </w:r>
          </w:p>
        </w:tc>
        <w:tc>
          <w:tcPr>
            <w:tcW w:w="1701" w:type="dxa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52021" w:rsidRPr="00F4125D" w:rsidTr="007C735F">
        <w:trPr>
          <w:trHeight w:val="295"/>
        </w:trPr>
        <w:tc>
          <w:tcPr>
            <w:tcW w:w="458" w:type="dxa"/>
            <w:gridSpan w:val="2"/>
          </w:tcPr>
          <w:p w:rsidR="00352021" w:rsidRPr="00517E90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89" w:type="dxa"/>
            <w:gridSpan w:val="4"/>
          </w:tcPr>
          <w:p w:rsidR="00352021" w:rsidRPr="00517E90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Выставки</w:t>
            </w:r>
          </w:p>
        </w:tc>
      </w:tr>
      <w:tr w:rsidR="00352021" w:rsidRPr="00F4125D" w:rsidTr="007C735F">
        <w:trPr>
          <w:trHeight w:val="1140"/>
        </w:trPr>
        <w:tc>
          <w:tcPr>
            <w:tcW w:w="458" w:type="dxa"/>
            <w:gridSpan w:val="2"/>
          </w:tcPr>
          <w:p w:rsidR="00352021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352021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52021" w:rsidRDefault="00352021" w:rsidP="007C73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352021" w:rsidRPr="003B5815" w:rsidRDefault="006B2E2B" w:rsidP="007C73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Рисунки детей «Кукморский край»</w:t>
            </w:r>
          </w:p>
        </w:tc>
        <w:tc>
          <w:tcPr>
            <w:tcW w:w="1276" w:type="dxa"/>
          </w:tcPr>
          <w:p w:rsidR="00352021" w:rsidRDefault="006B2E2B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</w:tcPr>
          <w:p w:rsidR="00352021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1701" w:type="dxa"/>
          </w:tcPr>
          <w:p w:rsidR="00352021" w:rsidRPr="00F4125D" w:rsidRDefault="00352021" w:rsidP="007C73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52021" w:rsidRPr="00F4125D" w:rsidRDefault="00352021" w:rsidP="007A702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A7027" w:rsidRDefault="007A7027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8"/>
        <w:gridCol w:w="3903"/>
        <w:gridCol w:w="1276"/>
        <w:gridCol w:w="2409"/>
        <w:gridCol w:w="1701"/>
      </w:tblGrid>
      <w:tr w:rsidR="00A16E6B" w:rsidRPr="00F4125D" w:rsidTr="00A16E6B">
        <w:tc>
          <w:tcPr>
            <w:tcW w:w="458" w:type="dxa"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</w:tcPr>
          <w:p w:rsidR="00A16E6B" w:rsidRPr="00F4125D" w:rsidRDefault="00A16E6B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A16E6B" w:rsidRPr="00F4125D" w:rsidRDefault="00A16E6B" w:rsidP="00A16E6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A16E6B" w:rsidRPr="00F4125D" w:rsidTr="00A16E6B">
        <w:tc>
          <w:tcPr>
            <w:tcW w:w="458" w:type="dxa"/>
          </w:tcPr>
          <w:p w:rsidR="00A16E6B" w:rsidRPr="00DC607E" w:rsidRDefault="00A16E6B" w:rsidP="00A16E6B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4"/>
          </w:tcPr>
          <w:p w:rsidR="00A16E6B" w:rsidRPr="00DC607E" w:rsidRDefault="00A16E6B" w:rsidP="00A16E6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  <w:t>Педсовет № 4</w:t>
            </w:r>
          </w:p>
        </w:tc>
      </w:tr>
      <w:tr w:rsidR="00A16E6B" w:rsidRPr="00F4125D" w:rsidTr="00A16E6B">
        <w:trPr>
          <w:trHeight w:val="1414"/>
        </w:trPr>
        <w:tc>
          <w:tcPr>
            <w:tcW w:w="458" w:type="dxa"/>
            <w:vMerge w:val="restart"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A16E6B" w:rsidRDefault="00A16E6B" w:rsidP="00A16E6B">
            <w:pPr>
              <w:pStyle w:val="1"/>
              <w:shd w:val="clear" w:color="auto" w:fill="F5F5F5"/>
              <w:jc w:val="both"/>
              <w:outlineLvl w:val="0"/>
              <w:rPr>
                <w:bCs w:val="0"/>
              </w:rPr>
            </w:pPr>
            <w:r w:rsidRPr="00A16E6B">
              <w:rPr>
                <w:bCs w:val="0"/>
              </w:rPr>
              <w:t>Тема: Подведение итогов работы педагогического коллектива за учебный год. Готовность к летнему оздоровительному периоду</w:t>
            </w:r>
          </w:p>
          <w:p w:rsidR="00A16E6B" w:rsidRPr="00A16E6B" w:rsidRDefault="00A16E6B" w:rsidP="00A16E6B">
            <w:pPr>
              <w:rPr>
                <w:lang w:eastAsia="ru-RU"/>
              </w:rPr>
            </w:pPr>
          </w:p>
          <w:p w:rsidR="00A16E6B" w:rsidRPr="00A16E6B" w:rsidRDefault="00A16E6B" w:rsidP="00A16E6B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16E6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Цель: </w:t>
            </w:r>
            <w:r w:rsidRPr="00A16E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подведение итогов работы за учебный год, утверждение новых годовых задач на учебный год, утверждение плана летней оздоровительной работы, анализ результатов мониторинга усвоения детьми образовательной программы</w:t>
            </w:r>
          </w:p>
        </w:tc>
        <w:tc>
          <w:tcPr>
            <w:tcW w:w="1276" w:type="dxa"/>
          </w:tcPr>
          <w:p w:rsidR="00A16E6B" w:rsidRPr="005C693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Май</w:t>
            </w:r>
          </w:p>
          <w:p w:rsidR="00A16E6B" w:rsidRPr="005C693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5C693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5C693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A16E6B" w:rsidRPr="005C693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Заведующий  А.Р.Аксанова,</w:t>
            </w:r>
          </w:p>
          <w:p w:rsidR="00A16E6B" w:rsidRPr="005C693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A16E6B" w:rsidRPr="005C693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A16E6B" w:rsidRPr="005C693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16E6B" w:rsidRPr="00F4125D" w:rsidTr="00A16E6B">
        <w:trPr>
          <w:trHeight w:val="3330"/>
        </w:trPr>
        <w:tc>
          <w:tcPr>
            <w:tcW w:w="458" w:type="dxa"/>
            <w:vMerge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Pr="003D00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16E6B" w:rsidRPr="00DB6C80" w:rsidRDefault="00A16E6B" w:rsidP="00A16E6B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3D00CC">
              <w:rPr>
                <w:color w:val="000000"/>
                <w:shd w:val="clear" w:color="auto" w:fill="FFFFFF"/>
              </w:rPr>
              <w:t>1.Выполнение решений предыдущего педсовета.</w:t>
            </w:r>
            <w:r w:rsidRPr="003D00CC">
              <w:rPr>
                <w:color w:val="000000"/>
              </w:rPr>
              <w:br/>
            </w:r>
            <w:r w:rsidRPr="00DB6C80">
              <w:rPr>
                <w:color w:val="000000"/>
                <w:shd w:val="clear" w:color="auto" w:fill="FFFFFF"/>
              </w:rPr>
              <w:t>2.</w:t>
            </w:r>
            <w:r w:rsidRPr="00DB6C80">
              <w:rPr>
                <w:color w:val="000000"/>
              </w:rPr>
              <w:t>Итоги выполнения годового плана на 2020/21учебный год</w:t>
            </w:r>
          </w:p>
          <w:p w:rsidR="00A16E6B" w:rsidRPr="00DB6C80" w:rsidRDefault="00DB6C80" w:rsidP="00A16E6B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3</w:t>
            </w:r>
            <w:r w:rsidR="00A16E6B" w:rsidRPr="00DB6C80">
              <w:rPr>
                <w:color w:val="000000"/>
              </w:rPr>
              <w:t>. Результаты мониторинга усвоения детьми образовательной программы</w:t>
            </w:r>
          </w:p>
          <w:p w:rsidR="00A16E6B" w:rsidRPr="00DB6C80" w:rsidRDefault="00DB6C80" w:rsidP="00A16E6B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4</w:t>
            </w:r>
            <w:r w:rsidR="00A16E6B" w:rsidRPr="00DB6C80">
              <w:rPr>
                <w:color w:val="000000"/>
              </w:rPr>
              <w:t xml:space="preserve">. Отчет </w:t>
            </w:r>
            <w:r w:rsidRPr="00DB6C80">
              <w:rPr>
                <w:color w:val="000000"/>
              </w:rPr>
              <w:t xml:space="preserve">по  планам </w:t>
            </w:r>
            <w:r w:rsidR="00A16E6B" w:rsidRPr="00DB6C80">
              <w:rPr>
                <w:color w:val="000000"/>
              </w:rPr>
              <w:t>саморазвития</w:t>
            </w:r>
          </w:p>
          <w:p w:rsidR="00A16E6B" w:rsidRPr="00DB6C80" w:rsidRDefault="00DB6C80" w:rsidP="00A16E6B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5</w:t>
            </w:r>
            <w:r w:rsidR="00A16E6B" w:rsidRPr="00DB6C80">
              <w:rPr>
                <w:color w:val="000000"/>
              </w:rPr>
              <w:t>. Основные направления (задачи) на следующий учебный год</w:t>
            </w:r>
          </w:p>
          <w:p w:rsidR="00A16E6B" w:rsidRPr="00DB6C80" w:rsidRDefault="00DB6C80" w:rsidP="00DB6C80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6</w:t>
            </w:r>
            <w:r w:rsidR="00A16E6B" w:rsidRPr="00DB6C80">
              <w:rPr>
                <w:color w:val="000000"/>
              </w:rPr>
              <w:t>. Утверждение плана летней оздоровительной работы</w:t>
            </w:r>
          </w:p>
        </w:tc>
        <w:tc>
          <w:tcPr>
            <w:tcW w:w="1276" w:type="dxa"/>
          </w:tcPr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A16E6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  <w:p w:rsidR="00A16E6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16E6B" w:rsidRPr="00F4125D" w:rsidTr="00A16E6B">
        <w:trPr>
          <w:trHeight w:val="588"/>
        </w:trPr>
        <w:tc>
          <w:tcPr>
            <w:tcW w:w="458" w:type="dxa"/>
            <w:vMerge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A16E6B" w:rsidRPr="003D00CC" w:rsidRDefault="00DB6C80" w:rsidP="00A16E6B">
            <w:pPr>
              <w:suppressAutoHyphens/>
              <w:snapToGri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 w:rsidR="00A16E6B" w:rsidRPr="00BD25C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Обсуждение и принятие решений педсовета.</w:t>
            </w:r>
          </w:p>
        </w:tc>
        <w:tc>
          <w:tcPr>
            <w:tcW w:w="1276" w:type="dxa"/>
          </w:tcPr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6E6B" w:rsidRPr="003D00CC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A16E6B" w:rsidRPr="00BD25C7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A16E6B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</w:tc>
        <w:tc>
          <w:tcPr>
            <w:tcW w:w="1701" w:type="dxa"/>
          </w:tcPr>
          <w:p w:rsidR="00A16E6B" w:rsidRPr="00F4125D" w:rsidRDefault="00A16E6B" w:rsidP="00A16E6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DB6C80" w:rsidRDefault="000361D6" w:rsidP="00DB6C80">
      <w:pPr>
        <w:spacing w:after="0"/>
        <w:jc w:val="center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  <w:r w:rsidRPr="00DB6C80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>6. РАБОТА ПО РЕАЛИЗАЦИИ</w:t>
      </w:r>
    </w:p>
    <w:p w:rsidR="000361D6" w:rsidRPr="00DB6C80" w:rsidRDefault="000361D6" w:rsidP="000361D6">
      <w:pPr>
        <w:spacing w:after="0"/>
        <w:ind w:left="-426"/>
        <w:jc w:val="center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  <w:r w:rsidRPr="00DB6C80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>ЭТНОРЕГИОНАЛЬНОЙ СОСТАВЛЯЮЩЕЙ.</w:t>
      </w:r>
    </w:p>
    <w:p w:rsidR="000361D6" w:rsidRPr="00F4125D" w:rsidRDefault="000361D6" w:rsidP="000361D6">
      <w:pPr>
        <w:spacing w:after="0"/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0" w:type="auto"/>
        <w:tblInd w:w="-34" w:type="dxa"/>
        <w:tblLook w:val="04A0"/>
      </w:tblPr>
      <w:tblGrid>
        <w:gridCol w:w="2392"/>
        <w:gridCol w:w="2393"/>
        <w:gridCol w:w="2393"/>
        <w:gridCol w:w="2393"/>
      </w:tblGrid>
      <w:tr w:rsidR="000361D6" w:rsidRPr="00F4125D" w:rsidTr="00972A9A">
        <w:tc>
          <w:tcPr>
            <w:tcW w:w="239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239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Организационно-методическая работа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1.Подготовить списки детей по национальности.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2.Составление сценариев, обсуждение проведения праздников, утренников, развлечений.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3.Пополнять и обновлять материал уголков национальной культуры во всех группах.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4.Использование в работе с детьми в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ОД  и самостоятельной деятельности материал по билингвальному и поликультурному развитию.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4.Продолжать пополнять уголки художественной литературой, произведениями татарских поэтов и писателей для более близкого ознакомления детей.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5. Продолжать знакомить с народной и классической музыкой, современными произведениями и использовать татарский фольклор, народные игры в ОД и вне неё. </w:t>
            </w: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Старший воспитатель Г.Н.Гилязова, воспитатели, воспитатель по обучению татарскому языку Г.Н. Хасанзянова, музыкальный руководитель Э.Р.Ханнанова;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Г.Н.Гилязова, Воспитатели, Воспитатель по обучению татарскому языку Г.Н. Хасанзянова,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музыкальный руководитель Э.Р.Ханнанова;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 Г.Н.Гилязова, Воспитатели, Воспитатель по обучению татарскому языку Г.Н. Хасанзянова, музыкальный руководитель Э.Р.Ханнанова;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 Г.Н.Гилязова, Воспитатели, Воспитатель по обучению татарскому языку Г.Н. Хасанзянова, музыкальный руководитель Э.Р.Ханнанова;</w:t>
            </w: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239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Организационно-педагогическая работа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Продолжать пополнять материал музея ДОУ по ознакомлению с культурой, бытом, традициями татарского народа.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 Оформление выставок для детей с использованием татарских орнаментов по произведениям татарских писателей, поэтов, сказкам.</w:t>
            </w:r>
          </w:p>
          <w:p w:rsidR="000361D6" w:rsidRPr="00F4125D" w:rsidRDefault="000361D6" w:rsidP="00972A9A">
            <w:pPr>
              <w:ind w:left="-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3.Собирать материал об известных людях посёлка Кукмор, Кукморского района, Республики Татарстан.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4.Организация и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проведение Дня родного языка.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5.Организация и проведение национальных праздников в ДОУ.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6.Оформление поздравлений к праздникам и информационных стендов на двух языках.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7.Обеспечить работу информационного стенда в холле детского сада на двух государственных языках о реализации УМК и работе с детьми.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8.Распространение опыта работы по обучению детей татарскому языку.</w:t>
            </w: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Коллектив ДОУ;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 Г.Н.Гилязова, Воспитатели, Воспитатель по обучению татарскому языку Г.Н. Хасанзянова;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Коллектив ДОУ;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 Г.Н.Гилязова, Воспитатели, Воспитатель по обучению татарскому языку Г.Н. Хасанзянова;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 по обучению татарскому языку Г.Н. Хасанзянова;</w:t>
            </w: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239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 с родителями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Работа информационного уголка на татарском и русском языках в группах об УМК.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2.Приглашение, организация и участие родителей на праздниках и развлечениях.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 Работа информационного уголка по национальному воспитанию в направлении повышения педагогической культуры родителей.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4.Приглашение родителей на ОД по татарскому языку.</w:t>
            </w: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Г.Н.Гилязова, Воспитатели,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 по обучению татарскому языку Г.Н. Хасанзянова;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 Г.Н.Гилязова, Воспитатели.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 по обучению татарскому языку Г.Н. Хасанзянова;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Default="000361D6" w:rsidP="000361D6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DB6C80" w:rsidRDefault="00DB6C80" w:rsidP="000361D6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DB6C80" w:rsidRPr="00F4125D" w:rsidRDefault="00DB6C80" w:rsidP="000361D6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DB6C80" w:rsidRDefault="000361D6" w:rsidP="000361D6">
      <w:pPr>
        <w:spacing w:after="0"/>
        <w:jc w:val="center"/>
        <w:rPr>
          <w:rFonts w:ascii="Times New Roman" w:eastAsiaTheme="minorEastAsia" w:hAnsi="Times New Roman"/>
          <w:b/>
          <w:color w:val="FF0000"/>
          <w:sz w:val="24"/>
          <w:szCs w:val="24"/>
          <w:lang w:eastAsia="ru-RU"/>
        </w:rPr>
      </w:pPr>
      <w:r w:rsidRPr="00DB6C80"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  <w:t>7.</w:t>
      </w:r>
      <w:r w:rsidRPr="00DB6C80">
        <w:rPr>
          <w:rFonts w:ascii="Times New Roman" w:eastAsiaTheme="minorEastAsia" w:hAnsi="Times New Roman"/>
          <w:b/>
          <w:color w:val="FF0000"/>
          <w:sz w:val="28"/>
          <w:szCs w:val="28"/>
          <w:lang w:eastAsia="ru-RU"/>
        </w:rPr>
        <w:t>Акции, проекты</w:t>
      </w:r>
    </w:p>
    <w:tbl>
      <w:tblPr>
        <w:tblStyle w:val="ac"/>
        <w:tblW w:w="0" w:type="auto"/>
        <w:tblLook w:val="04A0"/>
      </w:tblPr>
      <w:tblGrid>
        <w:gridCol w:w="1377"/>
        <w:gridCol w:w="6090"/>
        <w:gridCol w:w="2104"/>
      </w:tblGrid>
      <w:tr w:rsidR="000361D6" w:rsidRPr="00F4125D" w:rsidTr="00972A9A">
        <w:tc>
          <w:tcPr>
            <w:tcW w:w="137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Месяц</w:t>
            </w:r>
          </w:p>
        </w:tc>
        <w:tc>
          <w:tcPr>
            <w:tcW w:w="6090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Тема, содержание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0361D6" w:rsidRPr="00F4125D" w:rsidTr="00972A9A">
        <w:tc>
          <w:tcPr>
            <w:tcW w:w="1377" w:type="dxa"/>
          </w:tcPr>
          <w:p w:rsidR="000361D6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6090" w:type="dxa"/>
          </w:tcPr>
          <w:p w:rsidR="000361D6" w:rsidRPr="00F14AA0" w:rsidRDefault="000361D6" w:rsidP="00A23250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4A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Знаний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Муз. руководитель, воспитатели</w:t>
            </w:r>
          </w:p>
        </w:tc>
      </w:tr>
      <w:tr w:rsidR="000361D6" w:rsidRPr="00F4125D" w:rsidTr="00972A9A">
        <w:tc>
          <w:tcPr>
            <w:tcW w:w="137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6090" w:type="dxa"/>
          </w:tcPr>
          <w:p w:rsidR="000361D6" w:rsidRDefault="000361D6" w:rsidP="004D08E3">
            <w:pPr>
              <w:suppressAutoHyphens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Акция «</w:t>
            </w:r>
            <w:r w:rsidR="004D08E3">
              <w:rPr>
                <w:rFonts w:ascii="Georgia" w:hAnsi="Georgia"/>
                <w:color w:val="000000"/>
              </w:rPr>
              <w:t>Книга на память»</w:t>
            </w:r>
          </w:p>
          <w:p w:rsidR="004D08E3" w:rsidRPr="004D08E3" w:rsidRDefault="004D08E3" w:rsidP="004D08E3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4D0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Цель: Привлечение внимания родителей к вопросу ознакомления детей с произведениями детской литературы, пополнение книжного уголка в группе.</w:t>
            </w:r>
          </w:p>
        </w:tc>
        <w:tc>
          <w:tcPr>
            <w:tcW w:w="2104" w:type="dxa"/>
          </w:tcPr>
          <w:p w:rsidR="000361D6" w:rsidRPr="00F4125D" w:rsidRDefault="000361D6" w:rsidP="004D08E3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Воспитатели </w:t>
            </w:r>
          </w:p>
        </w:tc>
      </w:tr>
      <w:tr w:rsidR="00E874F2" w:rsidRPr="00F4125D" w:rsidTr="00972A9A">
        <w:tc>
          <w:tcPr>
            <w:tcW w:w="1377" w:type="dxa"/>
          </w:tcPr>
          <w:p w:rsidR="00E874F2" w:rsidRDefault="00E874F2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6090" w:type="dxa"/>
          </w:tcPr>
          <w:p w:rsidR="00E874F2" w:rsidRDefault="00E874F2" w:rsidP="004D08E3">
            <w:pPr>
              <w:suppressAutoHyphens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Акция «Цветок в подарок»</w:t>
            </w:r>
          </w:p>
          <w:p w:rsidR="009417E7" w:rsidRDefault="009417E7" w:rsidP="004D08E3">
            <w:pPr>
              <w:suppressAutoHyphens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Цель: Привлечение родителей к благоустройству территории.</w:t>
            </w:r>
          </w:p>
          <w:p w:rsidR="00E874F2" w:rsidRDefault="00E874F2" w:rsidP="004D08E3">
            <w:pPr>
              <w:suppressAutoHyphens/>
              <w:rPr>
                <w:rFonts w:ascii="Georgia" w:hAnsi="Georgia"/>
                <w:color w:val="000000"/>
              </w:rPr>
            </w:pPr>
          </w:p>
        </w:tc>
        <w:tc>
          <w:tcPr>
            <w:tcW w:w="2104" w:type="dxa"/>
          </w:tcPr>
          <w:p w:rsidR="00E874F2" w:rsidRDefault="009417E7" w:rsidP="004D08E3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0361D6" w:rsidRPr="00F4125D" w:rsidTr="00972A9A">
        <w:tc>
          <w:tcPr>
            <w:tcW w:w="137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Октябрь-апрель</w:t>
            </w:r>
          </w:p>
        </w:tc>
        <w:tc>
          <w:tcPr>
            <w:tcW w:w="6090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842C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Проект «</w:t>
            </w:r>
            <w:r w:rsidR="001F2D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Традиционная культура и образовательное пространство</w:t>
            </w:r>
            <w:r w:rsidRPr="00842C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»</w:t>
            </w:r>
          </w:p>
          <w:p w:rsidR="000361D6" w:rsidRDefault="000361D6" w:rsidP="00972A9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77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Цель: исследовать прикладное творчество умельцев Поволжья. </w:t>
            </w:r>
          </w:p>
          <w:p w:rsidR="000361D6" w:rsidRDefault="000361D6" w:rsidP="00972A9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77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</w:p>
          <w:p w:rsidR="000361D6" w:rsidRDefault="000361D6" w:rsidP="00972A9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77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Обогатить знания воспитанников о народных промыслах Поволжья; Поддерживать систему воспитательного процесса по развитию личности в следующих направлениях - художественно- эстетическом, нравственном, профессионально-трудовом; </w:t>
            </w:r>
          </w:p>
          <w:p w:rsidR="000361D6" w:rsidRPr="00F4125D" w:rsidRDefault="000361D6" w:rsidP="00972A9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10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Педагоги, воспитатели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0361D6" w:rsidRPr="005556E2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5556E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8.Контроль и руководство:</w:t>
      </w:r>
    </w:p>
    <w:p w:rsidR="000361D6" w:rsidRPr="005556E2" w:rsidRDefault="000361D6" w:rsidP="000361D6">
      <w:pPr>
        <w:suppressAutoHyphens/>
        <w:spacing w:after="0" w:line="240" w:lineRule="auto"/>
        <w:ind w:left="283" w:hanging="283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  <w:r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8.1. Ежедневный контроль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качественное выполнение ежедневных мероприятий</w:t>
      </w: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c"/>
        <w:tblW w:w="9498" w:type="dxa"/>
        <w:tblInd w:w="108" w:type="dxa"/>
        <w:tblLayout w:type="fixed"/>
        <w:tblLook w:val="04A0"/>
      </w:tblPr>
      <w:tblGrid>
        <w:gridCol w:w="567"/>
        <w:gridCol w:w="5812"/>
        <w:gridCol w:w="1446"/>
        <w:gridCol w:w="1673"/>
      </w:tblGrid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        Мероприятия 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</w:t>
            </w:r>
          </w:p>
        </w:tc>
        <w:tc>
          <w:tcPr>
            <w:tcW w:w="167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ные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Выполнение сотрудниками инструкций по охране жизни и здоровья детей.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3" w:type="dxa"/>
            <w:vMerge w:val="restart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Заведующая, медсестра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Учебно-воспитательный процесс: подготовка, организация.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rPr>
          <w:trHeight w:val="835"/>
        </w:trPr>
        <w:tc>
          <w:tcPr>
            <w:tcW w:w="567" w:type="dxa"/>
            <w:tcBorders>
              <w:bottom w:val="single" w:sz="4" w:space="0" w:color="auto"/>
            </w:tcBorders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Организация питания детей: сервировка стола, дежурства детей, участие воспитателя в обучении приема пищи. 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Ежедневно</w:t>
            </w:r>
          </w:p>
        </w:tc>
        <w:tc>
          <w:tcPr>
            <w:tcW w:w="167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Проведение воспитателями оздоровительных мероприятий в режиме дня. 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Посещаемость детей. 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Выполнение сотрудниками режима дня, санэпидрежима. 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Соблюдение правил внутреннего распорядка дня. 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Выполнение сотрудниками должностных инструкций по охране труда. 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Подготовка педагогов к рабочему дню. </w:t>
            </w:r>
          </w:p>
        </w:tc>
        <w:tc>
          <w:tcPr>
            <w:tcW w:w="14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 течение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года</w:t>
            </w:r>
          </w:p>
        </w:tc>
        <w:tc>
          <w:tcPr>
            <w:tcW w:w="167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ind w:left="283" w:hanging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8.2. </w:t>
      </w:r>
      <w:r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Периодический контроль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Цель: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изучение деятельности и определение эффективности работы с детьми.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Style w:val="ac"/>
        <w:tblW w:w="0" w:type="auto"/>
        <w:tblInd w:w="108" w:type="dxa"/>
        <w:tblLook w:val="04A0"/>
      </w:tblPr>
      <w:tblGrid>
        <w:gridCol w:w="556"/>
        <w:gridCol w:w="5410"/>
        <w:gridCol w:w="1440"/>
        <w:gridCol w:w="2057"/>
      </w:tblGrid>
      <w:tr w:rsidR="000361D6" w:rsidRPr="00F4125D" w:rsidTr="00972A9A">
        <w:tc>
          <w:tcPr>
            <w:tcW w:w="5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410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        Мероприятия </w:t>
            </w:r>
          </w:p>
        </w:tc>
        <w:tc>
          <w:tcPr>
            <w:tcW w:w="1440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</w:t>
            </w:r>
          </w:p>
        </w:tc>
        <w:tc>
          <w:tcPr>
            <w:tcW w:w="205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0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Анализ заболеваемости детей и сотрудников. </w:t>
            </w:r>
          </w:p>
        </w:tc>
        <w:tc>
          <w:tcPr>
            <w:tcW w:w="1440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ежемесячно</w:t>
            </w:r>
          </w:p>
        </w:tc>
        <w:tc>
          <w:tcPr>
            <w:tcW w:w="207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ст. м\сестра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0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Выполнение натуральных норм питания детей.</w:t>
            </w:r>
          </w:p>
        </w:tc>
        <w:tc>
          <w:tcPr>
            <w:tcW w:w="1440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ежемесячно</w:t>
            </w:r>
          </w:p>
        </w:tc>
        <w:tc>
          <w:tcPr>
            <w:tcW w:w="207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ст. м\сестра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0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Выполнение плана по детодням.</w:t>
            </w:r>
          </w:p>
        </w:tc>
        <w:tc>
          <w:tcPr>
            <w:tcW w:w="1440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ежемесячно</w:t>
            </w:r>
          </w:p>
        </w:tc>
        <w:tc>
          <w:tcPr>
            <w:tcW w:w="207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ст. м\сестра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0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Состояние документации по группам.</w:t>
            </w:r>
          </w:p>
        </w:tc>
        <w:tc>
          <w:tcPr>
            <w:tcW w:w="1440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1р. в кв</w:t>
            </w:r>
          </w:p>
        </w:tc>
        <w:tc>
          <w:tcPr>
            <w:tcW w:w="207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ст. восп-ль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8.3</w:t>
      </w:r>
      <w:r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. Контроль за повышением профессионального уровня педагогов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Цель: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изучение деятельности и самообразования педагогов.</w:t>
      </w:r>
    </w:p>
    <w:tbl>
      <w:tblPr>
        <w:tblStyle w:val="ac"/>
        <w:tblW w:w="0" w:type="auto"/>
        <w:tblInd w:w="108" w:type="dxa"/>
        <w:tblLook w:val="04A0"/>
      </w:tblPr>
      <w:tblGrid>
        <w:gridCol w:w="540"/>
        <w:gridCol w:w="3239"/>
        <w:gridCol w:w="2041"/>
        <w:gridCol w:w="1804"/>
        <w:gridCol w:w="1839"/>
      </w:tblGrid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63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Мероприятия</w:t>
            </w:r>
          </w:p>
        </w:tc>
        <w:tc>
          <w:tcPr>
            <w:tcW w:w="2041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180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183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363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Собеседование с педагогами по теме самообразования.</w:t>
            </w:r>
          </w:p>
        </w:tc>
        <w:tc>
          <w:tcPr>
            <w:tcW w:w="2041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Утверждение планов по самообразованию</w:t>
            </w:r>
          </w:p>
        </w:tc>
        <w:tc>
          <w:tcPr>
            <w:tcW w:w="180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83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63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Оперативный контроль организации педагогического процесса по результатам наблюдений работы педагогов.</w:t>
            </w:r>
          </w:p>
        </w:tc>
        <w:tc>
          <w:tcPr>
            <w:tcW w:w="2041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</w:t>
            </w:r>
          </w:p>
        </w:tc>
        <w:tc>
          <w:tcPr>
            <w:tcW w:w="180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мере необходимости</w:t>
            </w:r>
          </w:p>
        </w:tc>
        <w:tc>
          <w:tcPr>
            <w:tcW w:w="183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8.4. </w:t>
      </w:r>
      <w:r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Контроль над организацией оздоровительных мероприятий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Цель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: изучение содержания деятельности педагогов в развитии физического направления.</w:t>
      </w:r>
    </w:p>
    <w:tbl>
      <w:tblPr>
        <w:tblStyle w:val="ac"/>
        <w:tblW w:w="0" w:type="auto"/>
        <w:tblInd w:w="108" w:type="dxa"/>
        <w:tblLayout w:type="fixed"/>
        <w:tblLook w:val="04A0"/>
      </w:tblPr>
      <w:tblGrid>
        <w:gridCol w:w="567"/>
        <w:gridCol w:w="2835"/>
        <w:gridCol w:w="2268"/>
        <w:gridCol w:w="2012"/>
        <w:gridCol w:w="1674"/>
      </w:tblGrid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Мероприятия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20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167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ные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Анализ заболеваемости детей.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Аналит. справка</w:t>
            </w:r>
          </w:p>
        </w:tc>
        <w:tc>
          <w:tcPr>
            <w:tcW w:w="20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старшая медсестра, 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Наличие здоровьесберегающих моментов в ходе занятий.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</w:t>
            </w:r>
          </w:p>
        </w:tc>
        <w:tc>
          <w:tcPr>
            <w:tcW w:w="20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старшая медсестра, воспитатели групп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Физкультурно - оздоровительные развлечения согласно плану.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</w:t>
            </w:r>
          </w:p>
        </w:tc>
        <w:tc>
          <w:tcPr>
            <w:tcW w:w="201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старшая медсестра, воспитатели групп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5556E2" w:rsidRDefault="000361D6" w:rsidP="000361D6">
      <w:pPr>
        <w:numPr>
          <w:ilvl w:val="1"/>
          <w:numId w:val="7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  <w:r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 xml:space="preserve">Педагогический мониторинг 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Цель: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корректировка основной образовательной программы ДОУ и тематического и    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календарного планирования.</w:t>
      </w:r>
    </w:p>
    <w:tbl>
      <w:tblPr>
        <w:tblStyle w:val="ac"/>
        <w:tblW w:w="0" w:type="auto"/>
        <w:tblInd w:w="108" w:type="dxa"/>
        <w:tblLook w:val="04A0"/>
      </w:tblPr>
      <w:tblGrid>
        <w:gridCol w:w="548"/>
        <w:gridCol w:w="3202"/>
        <w:gridCol w:w="2006"/>
        <w:gridCol w:w="1769"/>
        <w:gridCol w:w="1938"/>
      </w:tblGrid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46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Мероприятия</w:t>
            </w:r>
          </w:p>
        </w:tc>
        <w:tc>
          <w:tcPr>
            <w:tcW w:w="208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Результат, отметка о </w:t>
            </w: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выполнении</w:t>
            </w:r>
          </w:p>
        </w:tc>
        <w:tc>
          <w:tcPr>
            <w:tcW w:w="182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Сроки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194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1.</w:t>
            </w:r>
          </w:p>
        </w:tc>
        <w:tc>
          <w:tcPr>
            <w:tcW w:w="346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Педагогический мониторинг.</w:t>
            </w:r>
          </w:p>
        </w:tc>
        <w:tc>
          <w:tcPr>
            <w:tcW w:w="208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контроля, педсовет</w:t>
            </w:r>
          </w:p>
        </w:tc>
        <w:tc>
          <w:tcPr>
            <w:tcW w:w="182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Сентябрь-май</w:t>
            </w:r>
          </w:p>
        </w:tc>
        <w:tc>
          <w:tcPr>
            <w:tcW w:w="194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педагоги, 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ст. воспитатель</w:t>
            </w:r>
          </w:p>
        </w:tc>
      </w:tr>
      <w:tr w:rsidR="000361D6" w:rsidRPr="00F4125D" w:rsidTr="00972A9A">
        <w:tc>
          <w:tcPr>
            <w:tcW w:w="56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46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Итоговый педагогический мониторинг.</w:t>
            </w:r>
          </w:p>
        </w:tc>
        <w:tc>
          <w:tcPr>
            <w:tcW w:w="208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контроля, педсовет</w:t>
            </w:r>
          </w:p>
        </w:tc>
        <w:tc>
          <w:tcPr>
            <w:tcW w:w="182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194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педагоги, 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ст. воспитатель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5556E2" w:rsidRDefault="000361D6" w:rsidP="000361D6">
      <w:pPr>
        <w:numPr>
          <w:ilvl w:val="1"/>
          <w:numId w:val="7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  <w:r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Контроль над планированием воспитательно-образовательной работы с детьми.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анализ проектирования воспитательно-образовательного процесса в соответствии с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ФГОС ДО.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Style w:val="ac"/>
        <w:tblW w:w="0" w:type="auto"/>
        <w:tblInd w:w="108" w:type="dxa"/>
        <w:tblLook w:val="04A0"/>
      </w:tblPr>
      <w:tblGrid>
        <w:gridCol w:w="469"/>
        <w:gridCol w:w="3376"/>
        <w:gridCol w:w="1586"/>
        <w:gridCol w:w="1763"/>
        <w:gridCol w:w="2269"/>
      </w:tblGrid>
      <w:tr w:rsidR="000361D6" w:rsidRPr="00F4125D" w:rsidTr="00972A9A">
        <w:tc>
          <w:tcPr>
            <w:tcW w:w="47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69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Мероприятия</w:t>
            </w:r>
          </w:p>
        </w:tc>
        <w:tc>
          <w:tcPr>
            <w:tcW w:w="15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182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234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0361D6" w:rsidRPr="00F4125D" w:rsidTr="00972A9A">
        <w:tc>
          <w:tcPr>
            <w:tcW w:w="472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69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Планирование воспитательно – образовательной работы с детьми с учетом ФГОС ДО.</w:t>
            </w:r>
          </w:p>
        </w:tc>
        <w:tc>
          <w:tcPr>
            <w:tcW w:w="154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карты контроля, инд. беседы</w:t>
            </w:r>
          </w:p>
        </w:tc>
        <w:tc>
          <w:tcPr>
            <w:tcW w:w="182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раз в месяц</w:t>
            </w:r>
          </w:p>
        </w:tc>
        <w:tc>
          <w:tcPr>
            <w:tcW w:w="234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5556E2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</w:p>
    <w:p w:rsidR="000361D6" w:rsidRPr="005556E2" w:rsidRDefault="000361D6" w:rsidP="000361D6">
      <w:pPr>
        <w:numPr>
          <w:ilvl w:val="1"/>
          <w:numId w:val="7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  <w:r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Оперативный и тематический контроль</w:t>
      </w: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Цель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: анализ воспитательно - образовательного процесса в соответствии с ФГОС ДО.</w:t>
      </w:r>
    </w:p>
    <w:tbl>
      <w:tblPr>
        <w:tblStyle w:val="ac"/>
        <w:tblW w:w="9356" w:type="dxa"/>
        <w:tblInd w:w="108" w:type="dxa"/>
        <w:tblLayout w:type="fixed"/>
        <w:tblLook w:val="04A0"/>
      </w:tblPr>
      <w:tblGrid>
        <w:gridCol w:w="426"/>
        <w:gridCol w:w="3827"/>
        <w:gridCol w:w="1417"/>
        <w:gridCol w:w="1305"/>
        <w:gridCol w:w="2381"/>
      </w:tblGrid>
      <w:tr w:rsidR="000361D6" w:rsidRPr="00F4125D" w:rsidTr="00972A9A">
        <w:tc>
          <w:tcPr>
            <w:tcW w:w="42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82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Мероприятия</w:t>
            </w:r>
          </w:p>
        </w:tc>
        <w:tc>
          <w:tcPr>
            <w:tcW w:w="14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нии</w:t>
            </w:r>
          </w:p>
        </w:tc>
        <w:tc>
          <w:tcPr>
            <w:tcW w:w="1305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2381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0361D6" w:rsidRPr="00F4125D" w:rsidTr="00972A9A">
        <w:tc>
          <w:tcPr>
            <w:tcW w:w="42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827" w:type="dxa"/>
          </w:tcPr>
          <w:p w:rsidR="000361D6" w:rsidRPr="00547B6B" w:rsidRDefault="000361D6" w:rsidP="00972A9A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547B6B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Оперативный контроль</w:t>
            </w:r>
          </w:p>
          <w:p w:rsidR="000361D6" w:rsidRPr="006218F0" w:rsidRDefault="000361D6" w:rsidP="00972A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47B6B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«</w:t>
            </w:r>
            <w:r w:rsidR="005556E2" w:rsidRPr="0048363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Оборудование уголков для самостоятельной детской ИЗО- деятельности</w:t>
            </w:r>
            <w:r w:rsidRPr="00547B6B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»</w:t>
            </w:r>
          </w:p>
        </w:tc>
        <w:tc>
          <w:tcPr>
            <w:tcW w:w="14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инф.- аналит справка,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педсовет</w:t>
            </w:r>
          </w:p>
        </w:tc>
        <w:tc>
          <w:tcPr>
            <w:tcW w:w="1305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2381" w:type="dxa"/>
          </w:tcPr>
          <w:p w:rsidR="000361D6" w:rsidRPr="00F4125D" w:rsidRDefault="005556E2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972A9A">
        <w:tc>
          <w:tcPr>
            <w:tcW w:w="42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827" w:type="dxa"/>
          </w:tcPr>
          <w:p w:rsidR="000361D6" w:rsidRPr="006218F0" w:rsidRDefault="005556E2" w:rsidP="00972A9A">
            <w:pPr>
              <w:keepNext/>
              <w:shd w:val="clear" w:color="auto" w:fill="FFFFFF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highlight w:val="yellow"/>
                <w:lang w:eastAsia="ru-RU"/>
              </w:rPr>
            </w:pPr>
            <w:r w:rsidRPr="00C708A6">
              <w:rPr>
                <w:rStyle w:val="af0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Тематический контроль по теме </w:t>
            </w:r>
            <w:r w:rsidRPr="00C708A6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«Организация взаимодействия</w:t>
            </w:r>
            <w:r w:rsidRPr="00C708A6"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с </w:t>
            </w:r>
            <w:r w:rsidRPr="00C708A6">
              <w:rPr>
                <w:rStyle w:val="af0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родителями на группах</w:t>
            </w:r>
            <w:r>
              <w:rPr>
                <w:rStyle w:val="af0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14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инф.- аналит справка,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педсовет</w:t>
            </w:r>
          </w:p>
        </w:tc>
        <w:tc>
          <w:tcPr>
            <w:tcW w:w="1305" w:type="dxa"/>
          </w:tcPr>
          <w:p w:rsidR="000361D6" w:rsidRPr="00F4125D" w:rsidRDefault="005556E2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381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педагоги, 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556E2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>9.КОЛЛЕКТИВНЫЕ МЕРОПРИЯТИЯ</w:t>
      </w:r>
    </w:p>
    <w:tbl>
      <w:tblPr>
        <w:tblStyle w:val="ac"/>
        <w:tblW w:w="0" w:type="auto"/>
        <w:tblInd w:w="-426" w:type="dxa"/>
        <w:tblLayout w:type="fixed"/>
        <w:tblLook w:val="04A0"/>
      </w:tblPr>
      <w:tblGrid>
        <w:gridCol w:w="960"/>
        <w:gridCol w:w="2835"/>
        <w:gridCol w:w="2409"/>
        <w:gridCol w:w="2410"/>
        <w:gridCol w:w="1276"/>
      </w:tblGrid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</w:tcPr>
          <w:p w:rsidR="000361D6" w:rsidRPr="00F4125D" w:rsidRDefault="000361D6" w:rsidP="001F2DF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День знаний</w:t>
            </w:r>
            <w:r w:rsidR="00B94EC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1F2DF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(Кукольный театр «Как колобок в школу собирался»)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410" w:type="dxa"/>
          </w:tcPr>
          <w:p w:rsidR="00E31889" w:rsidRDefault="00E31889" w:rsidP="00E31889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Муз. руководите</w:t>
            </w:r>
          </w:p>
          <w:p w:rsidR="00E31889" w:rsidRPr="00F4125D" w:rsidRDefault="00E31889" w:rsidP="00E31889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ль, воспитатели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</w:tcPr>
          <w:p w:rsidR="000361D6" w:rsidRDefault="00E31889" w:rsidP="00E3188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Коллективная поделка «Разноцветная осень». (На настоящую ветку дерева дети делают и приклеивают разноцветные листочки. Это дерево будет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украшением для осенних утренников) </w:t>
            </w:r>
          </w:p>
        </w:tc>
        <w:tc>
          <w:tcPr>
            <w:tcW w:w="2409" w:type="dxa"/>
          </w:tcPr>
          <w:p w:rsidR="000361D6" w:rsidRDefault="00E31889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Все группы</w:t>
            </w:r>
          </w:p>
        </w:tc>
        <w:tc>
          <w:tcPr>
            <w:tcW w:w="2410" w:type="dxa"/>
          </w:tcPr>
          <w:p w:rsidR="00E31889" w:rsidRPr="00F4125D" w:rsidRDefault="00E31889" w:rsidP="00E31889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0361D6" w:rsidRDefault="00E31889" w:rsidP="00E31889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76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835" w:type="dxa"/>
          </w:tcPr>
          <w:p w:rsidR="000361D6" w:rsidRDefault="000361D6" w:rsidP="00E3188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Физкультурное развлечение с детьми младшей</w:t>
            </w:r>
            <w:r w:rsidR="00E318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и средней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группы </w:t>
            </w:r>
            <w:r w:rsidR="00E318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– игра –разминка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E318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Арам зам зам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09" w:type="dxa"/>
          </w:tcPr>
          <w:p w:rsidR="000361D6" w:rsidRDefault="00E31889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Младшая,</w:t>
            </w:r>
          </w:p>
          <w:p w:rsidR="00E31889" w:rsidRDefault="00E31889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410" w:type="dxa"/>
          </w:tcPr>
          <w:p w:rsidR="000361D6" w:rsidRDefault="000361D6" w:rsidP="00E31889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Инструктор по физической культуре, воспитатели </w:t>
            </w:r>
          </w:p>
        </w:tc>
        <w:tc>
          <w:tcPr>
            <w:tcW w:w="1276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</w:tcPr>
          <w:p w:rsidR="000361D6" w:rsidRDefault="00E07DFF" w:rsidP="00E07DF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0361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День воспитател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я»</w:t>
            </w:r>
          </w:p>
          <w:p w:rsidR="00E07DFF" w:rsidRPr="00F14AA0" w:rsidRDefault="00E07DFF" w:rsidP="00E07DF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Малыши поздравляют воспитателей</w:t>
            </w:r>
          </w:p>
        </w:tc>
        <w:tc>
          <w:tcPr>
            <w:tcW w:w="2409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07DFF" w:rsidRPr="00F4125D" w:rsidRDefault="00E07DFF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0361D6" w:rsidRPr="00F4125D" w:rsidRDefault="00E07DFF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Муз. руководитель, воспитатели</w:t>
            </w:r>
          </w:p>
        </w:tc>
        <w:tc>
          <w:tcPr>
            <w:tcW w:w="1276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</w:tcPr>
          <w:p w:rsidR="000361D6" w:rsidRDefault="000361D6" w:rsidP="00E07DF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E07DF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 октября-международный  день музыки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B94EC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(тематическое мероприятие)</w:t>
            </w:r>
          </w:p>
        </w:tc>
        <w:tc>
          <w:tcPr>
            <w:tcW w:w="2409" w:type="dxa"/>
          </w:tcPr>
          <w:p w:rsidR="000361D6" w:rsidRDefault="00B94EC2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2410" w:type="dxa"/>
          </w:tcPr>
          <w:p w:rsidR="000361D6" w:rsidRDefault="000361D6" w:rsidP="00E07DF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Муз. руководитель</w:t>
            </w:r>
          </w:p>
        </w:tc>
        <w:tc>
          <w:tcPr>
            <w:tcW w:w="1276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41635" w:rsidRPr="00F4125D" w:rsidTr="00972A9A">
        <w:tc>
          <w:tcPr>
            <w:tcW w:w="960" w:type="dxa"/>
          </w:tcPr>
          <w:p w:rsidR="00D41635" w:rsidRDefault="00D41635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</w:tcPr>
          <w:p w:rsidR="00D41635" w:rsidRDefault="00B94EC2" w:rsidP="00E07DF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Кукольный театр на татарском языке</w:t>
            </w:r>
          </w:p>
        </w:tc>
        <w:tc>
          <w:tcPr>
            <w:tcW w:w="2409" w:type="dxa"/>
          </w:tcPr>
          <w:p w:rsidR="00D41635" w:rsidRDefault="00B94EC2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410" w:type="dxa"/>
          </w:tcPr>
          <w:p w:rsidR="00D41635" w:rsidRDefault="00B94EC2" w:rsidP="00E07DF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Воспитатель по обучению тат.яз, логопед</w:t>
            </w:r>
          </w:p>
        </w:tc>
        <w:tc>
          <w:tcPr>
            <w:tcW w:w="1276" w:type="dxa"/>
          </w:tcPr>
          <w:p w:rsidR="00D41635" w:rsidRDefault="00D41635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</w:tcPr>
          <w:p w:rsidR="000361D6" w:rsidRPr="00F4125D" w:rsidRDefault="000361D6" w:rsidP="00B94EC2">
            <w:pPr>
              <w:shd w:val="clear" w:color="auto" w:fill="FFFFFF"/>
              <w:outlineLvl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Утренник «</w:t>
            </w:r>
            <w:r w:rsidR="00B94EC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Осенние забавы»</w:t>
            </w:r>
          </w:p>
        </w:tc>
        <w:tc>
          <w:tcPr>
            <w:tcW w:w="2409" w:type="dxa"/>
          </w:tcPr>
          <w:p w:rsidR="000361D6" w:rsidRDefault="000361D6" w:rsidP="00972A9A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Младшая группа</w:t>
            </w:r>
          </w:p>
          <w:p w:rsidR="000361D6" w:rsidRDefault="000361D6" w:rsidP="00972A9A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(с родителями)</w:t>
            </w:r>
          </w:p>
          <w:p w:rsidR="000361D6" w:rsidRDefault="000361D6" w:rsidP="00972A9A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Средняя группа (с родителями)</w:t>
            </w:r>
          </w:p>
          <w:p w:rsidR="00B94EC2" w:rsidRPr="00F4125D" w:rsidRDefault="00B94EC2" w:rsidP="00972A9A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Старшая группа (с родителями)</w:t>
            </w:r>
          </w:p>
        </w:tc>
        <w:tc>
          <w:tcPr>
            <w:tcW w:w="2410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Муз. руководитель,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</w:tcPr>
          <w:p w:rsidR="000361D6" w:rsidRPr="00F4125D" w:rsidRDefault="00B94EC2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Татарские подвижные игры. (проведение игры в зале)</w:t>
            </w:r>
          </w:p>
        </w:tc>
        <w:tc>
          <w:tcPr>
            <w:tcW w:w="2409" w:type="dxa"/>
          </w:tcPr>
          <w:p w:rsidR="000361D6" w:rsidRPr="00F4125D" w:rsidRDefault="00B94EC2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35" w:type="dxa"/>
          </w:tcPr>
          <w:p w:rsidR="000361D6" w:rsidRPr="00F4125D" w:rsidRDefault="000361D6" w:rsidP="00B94EC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Кукольный театр с родителями </w:t>
            </w:r>
          </w:p>
        </w:tc>
        <w:tc>
          <w:tcPr>
            <w:tcW w:w="2409" w:type="dxa"/>
          </w:tcPr>
          <w:p w:rsidR="000361D6" w:rsidRPr="00F4125D" w:rsidRDefault="00B94EC2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35" w:type="dxa"/>
          </w:tcPr>
          <w:p w:rsidR="000361D6" w:rsidRPr="00715E71" w:rsidRDefault="000361D6" w:rsidP="00B94EC2">
            <w:pPr>
              <w:shd w:val="clear" w:color="auto" w:fill="FFFFFF"/>
              <w:outlineLvl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  <w:t>Праздник</w:t>
            </w:r>
            <w:r w:rsidRPr="006D45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 ко Дню матери «</w:t>
            </w:r>
            <w:r w:rsidR="001050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 Встреча в горнице» (с использованием национальных костюмов, фольклора народов Поволжья, семейный праздник с участием мам)</w:t>
            </w:r>
          </w:p>
        </w:tc>
        <w:tc>
          <w:tcPr>
            <w:tcW w:w="2409" w:type="dxa"/>
          </w:tcPr>
          <w:p w:rsidR="000361D6" w:rsidRPr="00F4125D" w:rsidRDefault="00105015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Средние и старшие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</w:tcPr>
          <w:p w:rsidR="000361D6" w:rsidRPr="006D45AC" w:rsidRDefault="00715E71" w:rsidP="00972A9A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Музыкальная гостиная «Мы познаем историю и культуру родного Кукмора» </w:t>
            </w:r>
          </w:p>
        </w:tc>
        <w:tc>
          <w:tcPr>
            <w:tcW w:w="2409" w:type="dxa"/>
          </w:tcPr>
          <w:p w:rsidR="000361D6" w:rsidRDefault="00715E71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Старшие</w:t>
            </w:r>
            <w:r w:rsidR="000361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группы</w:t>
            </w:r>
          </w:p>
        </w:tc>
        <w:tc>
          <w:tcPr>
            <w:tcW w:w="2410" w:type="dxa"/>
          </w:tcPr>
          <w:p w:rsidR="000361D6" w:rsidRPr="00F4125D" w:rsidRDefault="00715E71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Учитель английского языка, воспитатель по обучению татарскому языку, музыкальный руково</w:t>
            </w:r>
            <w:r w:rsidR="0010501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итель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</w:tcPr>
          <w:p w:rsidR="000361D6" w:rsidRDefault="000361D6" w:rsidP="00972A9A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  <w:t>Кукольный спектакль на татарском языке для малышей</w:t>
            </w:r>
          </w:p>
        </w:tc>
        <w:tc>
          <w:tcPr>
            <w:tcW w:w="2409" w:type="dxa"/>
          </w:tcPr>
          <w:p w:rsidR="000361D6" w:rsidRDefault="00105015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Младшая</w:t>
            </w:r>
            <w:r w:rsidR="000361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241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Воспитатель по обучению татарскому языку Хасанзянова Г.Н, </w:t>
            </w:r>
          </w:p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Логопед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Ахметзянова Д.М.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835" w:type="dxa"/>
          </w:tcPr>
          <w:p w:rsidR="000361D6" w:rsidRPr="00F4125D" w:rsidRDefault="000361D6" w:rsidP="0010501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lang w:eastAsia="ru-RU"/>
              </w:rPr>
              <w:t>Новогодний утренник</w:t>
            </w:r>
            <w:r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 xml:space="preserve"> </w:t>
            </w:r>
            <w:r w:rsidRPr="00F4125D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«</w:t>
            </w:r>
            <w:r w:rsidR="00105015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Здравствуй</w:t>
            </w:r>
            <w:r w:rsidRPr="00F4125D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 xml:space="preserve"> праздник </w:t>
            </w:r>
            <w:r w:rsidR="00105015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-</w:t>
            </w:r>
            <w:r w:rsidRPr="00F4125D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Новый год»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младшая группа (с родителями)</w:t>
            </w:r>
          </w:p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средняя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группа (с родителями)</w:t>
            </w:r>
          </w:p>
          <w:p w:rsidR="00105015" w:rsidRPr="00F4125D" w:rsidRDefault="00105015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Старшая группа (с родителями)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35" w:type="dxa"/>
          </w:tcPr>
          <w:p w:rsidR="000361D6" w:rsidRPr="002B14F5" w:rsidRDefault="000361D6" w:rsidP="0010501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10501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Праздник бантиков «День бантиков» (стихи про бантики, костюмы для детей из бантиков)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10501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готовят по несколько костюмов и стихов. Гости праздника- дети старшей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Муз.руководитель,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35" w:type="dxa"/>
          </w:tcPr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lang w:eastAsia="ru-RU"/>
              </w:rPr>
              <w:t>День Здоровья</w:t>
            </w:r>
          </w:p>
          <w:p w:rsidR="000361D6" w:rsidRPr="00F4125D" w:rsidRDefault="000361D6" w:rsidP="00105015">
            <w:pPr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ru-RU"/>
              </w:rPr>
              <w:t>Развлечение «</w:t>
            </w:r>
            <w:r w:rsidR="00105015">
              <w:rPr>
                <w:rFonts w:ascii="Times New Roman" w:eastAsiaTheme="minorEastAsia" w:hAnsi="Times New Roman" w:cs="Times New Roman"/>
                <w:b/>
                <w:lang w:eastAsia="ru-RU"/>
              </w:rPr>
              <w:t>Зимние забавы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средняя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группа</w:t>
            </w:r>
            <w:r w:rsidR="0010501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 старшая группа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35" w:type="dxa"/>
          </w:tcPr>
          <w:p w:rsidR="000361D6" w:rsidRPr="0022016C" w:rsidRDefault="00055C88" w:rsidP="00972A9A">
            <w:pPr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ru-RU"/>
              </w:rPr>
              <w:t>В гости к английской сказочной фее. Развлечение с детьми</w:t>
            </w:r>
          </w:p>
        </w:tc>
        <w:tc>
          <w:tcPr>
            <w:tcW w:w="2409" w:type="dxa"/>
          </w:tcPr>
          <w:p w:rsidR="000361D6" w:rsidRPr="0022016C" w:rsidRDefault="00055C88" w:rsidP="00055C8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Старшие группы</w:t>
            </w:r>
            <w:r w:rsidR="000361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Учитель английского языка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Петрова О.Ю.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</w:tcPr>
          <w:p w:rsidR="000361D6" w:rsidRPr="00055C88" w:rsidRDefault="00055C88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EFEF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«</w:t>
            </w:r>
            <w:r w:rsidRPr="00055C88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Курс молодого бойца</w:t>
            </w: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». Веселые старты с детьми.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0361D6" w:rsidRPr="00F4125D" w:rsidRDefault="00055C88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Старшие и средние группы</w:t>
            </w:r>
          </w:p>
        </w:tc>
        <w:tc>
          <w:tcPr>
            <w:tcW w:w="2410" w:type="dxa"/>
          </w:tcPr>
          <w:p w:rsidR="000361D6" w:rsidRPr="00F4125D" w:rsidRDefault="00055C88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Спортивные соревнования с папами</w:t>
            </w:r>
          </w:p>
        </w:tc>
        <w:tc>
          <w:tcPr>
            <w:tcW w:w="2409" w:type="dxa"/>
          </w:tcPr>
          <w:p w:rsidR="000361D6" w:rsidRPr="00F4125D" w:rsidRDefault="00055C88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</w:tcPr>
          <w:p w:rsidR="000361D6" w:rsidRPr="0022016C" w:rsidRDefault="000361D6" w:rsidP="00055C88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День родного языка</w:t>
            </w:r>
            <w:r w:rsidR="00055C88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. (Исполнение песен воспитателями и детьми на разных языках)</w:t>
            </w:r>
          </w:p>
        </w:tc>
        <w:tc>
          <w:tcPr>
            <w:tcW w:w="2409" w:type="dxa"/>
          </w:tcPr>
          <w:p w:rsidR="000361D6" w:rsidRPr="00F4125D" w:rsidRDefault="00055C88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410" w:type="dxa"/>
          </w:tcPr>
          <w:p w:rsidR="00055C88" w:rsidRDefault="00055C88" w:rsidP="00055C8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</w:t>
            </w:r>
          </w:p>
          <w:p w:rsidR="00055C88" w:rsidRPr="00F4125D" w:rsidRDefault="00055C88" w:rsidP="00055C8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педагоги, 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</w:tcPr>
          <w:p w:rsidR="000361D6" w:rsidRPr="00F4125D" w:rsidRDefault="009A503A" w:rsidP="00972A9A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Моя спортивная мама</w:t>
            </w:r>
          </w:p>
        </w:tc>
        <w:tc>
          <w:tcPr>
            <w:tcW w:w="24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</w:tcPr>
          <w:p w:rsidR="000361D6" w:rsidRPr="00F4125D" w:rsidRDefault="000361D6" w:rsidP="00AA67C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Утренники «</w:t>
            </w:r>
            <w:r w:rsidR="00AA67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Мама дорогая!»</w:t>
            </w:r>
          </w:p>
        </w:tc>
        <w:tc>
          <w:tcPr>
            <w:tcW w:w="2409" w:type="dxa"/>
          </w:tcPr>
          <w:p w:rsidR="000361D6" w:rsidRDefault="009A503A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Средняя и старшая группа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(Утренник с приглашением родителей)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</w:tcPr>
          <w:p w:rsidR="000361D6" w:rsidRPr="00F4125D" w:rsidRDefault="000361D6" w:rsidP="00AA67C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Фотовыставка « </w:t>
            </w:r>
            <w:r w:rsidR="00AA67C4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Цветы для мамы</w:t>
            </w: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»</w:t>
            </w:r>
            <w:r w:rsidR="00AA67C4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 (ребенок с цветами для мамы(фото)</w:t>
            </w:r>
          </w:p>
        </w:tc>
        <w:tc>
          <w:tcPr>
            <w:tcW w:w="2409" w:type="dxa"/>
          </w:tcPr>
          <w:p w:rsidR="000361D6" w:rsidRPr="00F4125D" w:rsidRDefault="00AA67C4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</w:tcPr>
          <w:p w:rsidR="000361D6" w:rsidRPr="00F4125D" w:rsidRDefault="00AA67C4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Спортивный праздник «Как девочку Капризку научили заниматься спортом»</w:t>
            </w:r>
          </w:p>
        </w:tc>
        <w:tc>
          <w:tcPr>
            <w:tcW w:w="2409" w:type="dxa"/>
          </w:tcPr>
          <w:p w:rsidR="000361D6" w:rsidRDefault="00AA67C4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Младшая</w:t>
            </w:r>
            <w:r w:rsidR="000361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2410" w:type="dxa"/>
          </w:tcPr>
          <w:p w:rsidR="000361D6" w:rsidRPr="00F4125D" w:rsidRDefault="00AA67C4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1158"/>
        </w:trPr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День рождения Г.Тукая. Выставка поделок к Дню рождения Г.Тукая</w:t>
            </w:r>
          </w:p>
        </w:tc>
        <w:tc>
          <w:tcPr>
            <w:tcW w:w="2409" w:type="dxa"/>
          </w:tcPr>
          <w:p w:rsidR="000361D6" w:rsidRPr="00F4125D" w:rsidRDefault="00AA67C4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0361D6" w:rsidRPr="00F4125D" w:rsidRDefault="00E40F9C" w:rsidP="00972A9A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Музыкальное развлечение «Космический рейс»</w:t>
            </w:r>
          </w:p>
        </w:tc>
        <w:tc>
          <w:tcPr>
            <w:tcW w:w="2409" w:type="dxa"/>
          </w:tcPr>
          <w:p w:rsidR="000361D6" w:rsidRDefault="00E40F9C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Старшие</w:t>
            </w:r>
            <w:r w:rsidR="000361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Муз.руководитель, 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0361D6" w:rsidRDefault="000361D6" w:rsidP="00972A9A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«Космический десант»-спортивное развлечение ко Дню Космонавтики</w:t>
            </w:r>
          </w:p>
        </w:tc>
        <w:tc>
          <w:tcPr>
            <w:tcW w:w="2409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410" w:type="dxa"/>
          </w:tcPr>
          <w:p w:rsidR="000361D6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Физинструктор, 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Развлечение «Карга боткасы»</w:t>
            </w:r>
          </w:p>
        </w:tc>
        <w:tc>
          <w:tcPr>
            <w:tcW w:w="2409" w:type="dxa"/>
          </w:tcPr>
          <w:p w:rsidR="000361D6" w:rsidRPr="00F4125D" w:rsidRDefault="00E40F9C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</w:t>
            </w:r>
            <w:r w:rsidR="000361D6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5" w:type="dxa"/>
          </w:tcPr>
          <w:p w:rsidR="000361D6" w:rsidRPr="00F4125D" w:rsidRDefault="000361D6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День Победы</w:t>
            </w: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9" w:type="dxa"/>
          </w:tcPr>
          <w:p w:rsidR="000361D6" w:rsidRDefault="00E40F9C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(с приглашением ветеранов)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6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5" w:type="dxa"/>
          </w:tcPr>
          <w:p w:rsidR="000361D6" w:rsidRDefault="000361D6" w:rsidP="00972A9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Национальный праздник «Сабантуй»</w:t>
            </w:r>
          </w:p>
        </w:tc>
        <w:tc>
          <w:tcPr>
            <w:tcW w:w="2409" w:type="dxa"/>
          </w:tcPr>
          <w:p w:rsidR="000361D6" w:rsidRDefault="00E40F9C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410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Воспитатель по обучению татарскому языку, Педагоги</w:t>
            </w:r>
          </w:p>
        </w:tc>
        <w:tc>
          <w:tcPr>
            <w:tcW w:w="12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10.Работа с детьми с ограниченными возможностями здоровья</w:t>
      </w: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c"/>
        <w:tblW w:w="9923" w:type="dxa"/>
        <w:tblInd w:w="-459" w:type="dxa"/>
        <w:tblLook w:val="04A0"/>
      </w:tblPr>
      <w:tblGrid>
        <w:gridCol w:w="778"/>
        <w:gridCol w:w="2779"/>
        <w:gridCol w:w="2057"/>
        <w:gridCol w:w="2104"/>
        <w:gridCol w:w="2205"/>
      </w:tblGrid>
      <w:tr w:rsidR="000361D6" w:rsidRPr="00F4125D" w:rsidTr="00E40F9C">
        <w:tc>
          <w:tcPr>
            <w:tcW w:w="77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7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Направления коррекционной работы</w:t>
            </w:r>
          </w:p>
        </w:tc>
        <w:tc>
          <w:tcPr>
            <w:tcW w:w="205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Методики, игры, упражнения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 и сроки</w:t>
            </w:r>
          </w:p>
        </w:tc>
        <w:tc>
          <w:tcPr>
            <w:tcW w:w="220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E40F9C">
        <w:tc>
          <w:tcPr>
            <w:tcW w:w="77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2057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с предметами, описание свойств предметов. Рассказы по картинкам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Логопед Д.М.Ахметзянова, педагог-психолог О.Л.Петрова, воспитатели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(по расписанию)</w:t>
            </w:r>
          </w:p>
        </w:tc>
        <w:tc>
          <w:tcPr>
            <w:tcW w:w="220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E40F9C">
        <w:tc>
          <w:tcPr>
            <w:tcW w:w="77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мелкой моторики, зрительно-моторной координации</w:t>
            </w:r>
          </w:p>
        </w:tc>
        <w:tc>
          <w:tcPr>
            <w:tcW w:w="2057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Пальчиковые игры, работа с глиной, тестом, пластилином. песком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Логопед Д.М.Ахметзянова, Педагог-психолог О.Л.Петрова, воспитатели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(по расписанию)</w:t>
            </w:r>
          </w:p>
        </w:tc>
        <w:tc>
          <w:tcPr>
            <w:tcW w:w="220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E40F9C">
        <w:tc>
          <w:tcPr>
            <w:tcW w:w="77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игровой деятельности</w:t>
            </w:r>
          </w:p>
        </w:tc>
        <w:tc>
          <w:tcPr>
            <w:tcW w:w="2057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Вовлечение в совместную игру со сверстниками в группе и на прогулке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(ежедневно)</w:t>
            </w:r>
          </w:p>
        </w:tc>
        <w:tc>
          <w:tcPr>
            <w:tcW w:w="220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E40F9C">
        <w:tc>
          <w:tcPr>
            <w:tcW w:w="77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Моторное развитие</w:t>
            </w:r>
          </w:p>
        </w:tc>
        <w:tc>
          <w:tcPr>
            <w:tcW w:w="2057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Лечебная физкультура,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дыхательные упражнения,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психологическая релаксация, закаливание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Воспитатели, музыкальный руководитель Э.Р.Ханнанова,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физинструктор И.К.Ирбулдина</w:t>
            </w:r>
          </w:p>
        </w:tc>
        <w:tc>
          <w:tcPr>
            <w:tcW w:w="220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E40F9C">
        <w:tc>
          <w:tcPr>
            <w:tcW w:w="77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77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с эмоциями</w:t>
            </w:r>
          </w:p>
        </w:tc>
        <w:tc>
          <w:tcPr>
            <w:tcW w:w="2057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Элементы игровой терапии, сказкотерапия, психогимнастика, логоритмика, музыкотерапия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музыкальный руководитель Э.Р.Ханнанова, физинструктор И.К.Ирбулдина Логопед Д.М.Ахметзянова, педагог-психолог О.Л.Петрова, воспитатели </w:t>
            </w:r>
          </w:p>
        </w:tc>
        <w:tc>
          <w:tcPr>
            <w:tcW w:w="220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E40F9C">
        <w:tc>
          <w:tcPr>
            <w:tcW w:w="778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2057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Рекомендации по развитию игровой и познавательной деятельности</w:t>
            </w:r>
          </w:p>
        </w:tc>
        <w:tc>
          <w:tcPr>
            <w:tcW w:w="210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20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11. Работа с родителями.</w:t>
      </w: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Цель: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решение образовательных задач в совместной деятельности с семьей.</w:t>
      </w:r>
    </w:p>
    <w:tbl>
      <w:tblPr>
        <w:tblStyle w:val="ac"/>
        <w:tblW w:w="9923" w:type="dxa"/>
        <w:tblInd w:w="-459" w:type="dxa"/>
        <w:tblLayout w:type="fixed"/>
        <w:tblLook w:val="04A0"/>
      </w:tblPr>
      <w:tblGrid>
        <w:gridCol w:w="736"/>
        <w:gridCol w:w="3517"/>
        <w:gridCol w:w="1843"/>
        <w:gridCol w:w="1559"/>
        <w:gridCol w:w="2268"/>
      </w:tblGrid>
      <w:tr w:rsidR="000361D6" w:rsidRPr="00F4125D" w:rsidTr="00777820">
        <w:tc>
          <w:tcPr>
            <w:tcW w:w="73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5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Мероприятия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15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ные</w:t>
            </w:r>
          </w:p>
        </w:tc>
      </w:tr>
      <w:tr w:rsidR="000361D6" w:rsidRPr="00F4125D" w:rsidTr="00777820">
        <w:tc>
          <w:tcPr>
            <w:tcW w:w="73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1.</w:t>
            </w:r>
          </w:p>
        </w:tc>
        <w:tc>
          <w:tcPr>
            <w:tcW w:w="35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Составление плана работы с родителями.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педсовет</w:t>
            </w:r>
          </w:p>
        </w:tc>
        <w:tc>
          <w:tcPr>
            <w:tcW w:w="15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август- сентябрь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0361D6" w:rsidRPr="00F4125D" w:rsidTr="00777820">
        <w:tc>
          <w:tcPr>
            <w:tcW w:w="736" w:type="dxa"/>
            <w:vMerge w:val="restart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35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Общие родительские собрания: </w:t>
            </w:r>
          </w:p>
        </w:tc>
        <w:tc>
          <w:tcPr>
            <w:tcW w:w="1843" w:type="dxa"/>
            <w:vMerge w:val="restart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протоколы</w:t>
            </w:r>
          </w:p>
        </w:tc>
        <w:tc>
          <w:tcPr>
            <w:tcW w:w="15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777820">
        <w:trPr>
          <w:trHeight w:val="2215"/>
        </w:trPr>
        <w:tc>
          <w:tcPr>
            <w:tcW w:w="736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«Задачи воспитательно</w:t>
            </w:r>
            <w:r w:rsidR="007778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образовательной работы на 2020-2021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год. Организация режима дня с учетом ФГОС ДО, ФЗ «Об образовании», новых СанПинов и вариативной части (национально - региональный компонент с УМК и коррекция речевых недостатков)</w:t>
            </w:r>
          </w:p>
        </w:tc>
        <w:tc>
          <w:tcPr>
            <w:tcW w:w="184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 врач, медсестра</w:t>
            </w:r>
          </w:p>
        </w:tc>
      </w:tr>
      <w:tr w:rsidR="000361D6" w:rsidRPr="00F4125D" w:rsidTr="00777820">
        <w:tc>
          <w:tcPr>
            <w:tcW w:w="736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«Ит</w:t>
            </w:r>
            <w:r w:rsidR="007778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оги работы детского сада за 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="007778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уч.год»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-Наши планы на ЛОП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-Анкетирование родителей «Оценка удовлетворенности родителей качеством образовательного процесса»</w:t>
            </w:r>
          </w:p>
        </w:tc>
        <w:tc>
          <w:tcPr>
            <w:tcW w:w="1843" w:type="dxa"/>
            <w:vMerge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777820">
        <w:trPr>
          <w:trHeight w:val="811"/>
        </w:trPr>
        <w:tc>
          <w:tcPr>
            <w:tcW w:w="73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35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Групповые родительские собрания по запланированным темам.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протоколы</w:t>
            </w:r>
          </w:p>
        </w:tc>
        <w:tc>
          <w:tcPr>
            <w:tcW w:w="15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групп</w:t>
            </w:r>
          </w:p>
        </w:tc>
      </w:tr>
      <w:tr w:rsidR="000361D6" w:rsidRPr="00F4125D" w:rsidTr="00777820">
        <w:tc>
          <w:tcPr>
            <w:tcW w:w="73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4.</w:t>
            </w:r>
          </w:p>
        </w:tc>
        <w:tc>
          <w:tcPr>
            <w:tcW w:w="3517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родителей в совместной деятельности: Сабантуй, День родного языка, Масленица, День мамы, День защиты детей, «Тукаю посвящается…».</w:t>
            </w:r>
          </w:p>
        </w:tc>
        <w:tc>
          <w:tcPr>
            <w:tcW w:w="184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информация на сайте ДОУ</w:t>
            </w:r>
          </w:p>
        </w:tc>
        <w:tc>
          <w:tcPr>
            <w:tcW w:w="155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268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</w:tbl>
    <w:p w:rsidR="000361D6" w:rsidRPr="00F4125D" w:rsidRDefault="000361D6" w:rsidP="000361D6">
      <w:pPr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12. Открытые коллективные  просмотры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(взаимопосещения).</w:t>
      </w:r>
    </w:p>
    <w:tbl>
      <w:tblPr>
        <w:tblStyle w:val="ac"/>
        <w:tblW w:w="9498" w:type="dxa"/>
        <w:tblInd w:w="108" w:type="dxa"/>
        <w:tblLook w:val="04A0"/>
      </w:tblPr>
      <w:tblGrid>
        <w:gridCol w:w="885"/>
        <w:gridCol w:w="2829"/>
        <w:gridCol w:w="1807"/>
        <w:gridCol w:w="2176"/>
        <w:gridCol w:w="1801"/>
      </w:tblGrid>
      <w:tr w:rsidR="000361D6" w:rsidRPr="00F4125D" w:rsidTr="00972A9A">
        <w:tc>
          <w:tcPr>
            <w:tcW w:w="885" w:type="dxa"/>
          </w:tcPr>
          <w:p w:rsidR="000361D6" w:rsidRPr="00F4125D" w:rsidRDefault="000361D6" w:rsidP="00972A9A">
            <w:pPr>
              <w:ind w:left="426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2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0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76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80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885" w:type="dxa"/>
          </w:tcPr>
          <w:p w:rsidR="000361D6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9" w:type="dxa"/>
          </w:tcPr>
          <w:p w:rsidR="000361D6" w:rsidRPr="009150AB" w:rsidRDefault="001F2DFB" w:rsidP="00972A9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Мастер-класс по изготовлению шумовых инструментов</w:t>
            </w:r>
          </w:p>
        </w:tc>
        <w:tc>
          <w:tcPr>
            <w:tcW w:w="1807" w:type="dxa"/>
          </w:tcPr>
          <w:p w:rsidR="000361D6" w:rsidRPr="00F4125D" w:rsidRDefault="00777820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6" w:type="dxa"/>
          </w:tcPr>
          <w:p w:rsidR="000361D6" w:rsidRPr="00F4125D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Ханнанова Эльмира</w:t>
            </w:r>
          </w:p>
        </w:tc>
        <w:tc>
          <w:tcPr>
            <w:tcW w:w="180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5091A" w:rsidRPr="00F4125D" w:rsidTr="00972A9A">
        <w:tc>
          <w:tcPr>
            <w:tcW w:w="885" w:type="dxa"/>
          </w:tcPr>
          <w:p w:rsidR="0085091A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29" w:type="dxa"/>
          </w:tcPr>
          <w:p w:rsidR="0085091A" w:rsidRDefault="0085091A" w:rsidP="00972A9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Физкультура</w:t>
            </w:r>
          </w:p>
        </w:tc>
        <w:tc>
          <w:tcPr>
            <w:tcW w:w="1807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6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Ирбулдина Индира</w:t>
            </w:r>
          </w:p>
        </w:tc>
        <w:tc>
          <w:tcPr>
            <w:tcW w:w="1801" w:type="dxa"/>
          </w:tcPr>
          <w:p w:rsidR="0085091A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29" w:type="dxa"/>
          </w:tcPr>
          <w:p w:rsidR="000361D6" w:rsidRPr="009150AB" w:rsidRDefault="007C6A09" w:rsidP="00972A9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Конструирование </w:t>
            </w:r>
            <w:r>
              <w:rPr>
                <w:rFonts w:ascii="yandex-sans" w:eastAsia="Times New Roman" w:hAnsi="yandex-sans" w:cs="Times New Roman" w:hint="eastAsia"/>
                <w:color w:val="000000"/>
                <w:sz w:val="23"/>
                <w:szCs w:val="23"/>
                <w:lang w:eastAsia="ru-RU"/>
              </w:rPr>
              <w:t>«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Оригами</w:t>
            </w:r>
            <w:r>
              <w:rPr>
                <w:rFonts w:ascii="yandex-sans" w:eastAsia="Times New Roman" w:hAnsi="yandex-sans" w:cs="Times New Roman" w:hint="eastAsia"/>
                <w:color w:val="000000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1807" w:type="dxa"/>
          </w:tcPr>
          <w:p w:rsidR="000361D6" w:rsidRDefault="00777820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6" w:type="dxa"/>
          </w:tcPr>
          <w:p w:rsidR="000361D6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Файзулина Ляля</w:t>
            </w:r>
          </w:p>
        </w:tc>
        <w:tc>
          <w:tcPr>
            <w:tcW w:w="180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29" w:type="dxa"/>
          </w:tcPr>
          <w:p w:rsidR="000361D6" w:rsidRPr="00F4125D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Занятие по окружающему миру</w:t>
            </w:r>
          </w:p>
        </w:tc>
        <w:tc>
          <w:tcPr>
            <w:tcW w:w="1807" w:type="dxa"/>
          </w:tcPr>
          <w:p w:rsidR="000361D6" w:rsidRPr="00F4125D" w:rsidRDefault="00777820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76" w:type="dxa"/>
          </w:tcPr>
          <w:p w:rsidR="000361D6" w:rsidRPr="00F4125D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Каримуллина Разина</w:t>
            </w:r>
          </w:p>
        </w:tc>
        <w:tc>
          <w:tcPr>
            <w:tcW w:w="180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5091A" w:rsidRPr="00F4125D" w:rsidTr="00972A9A">
        <w:tc>
          <w:tcPr>
            <w:tcW w:w="885" w:type="dxa"/>
          </w:tcPr>
          <w:p w:rsidR="0085091A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29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ФЭМП </w:t>
            </w:r>
          </w:p>
        </w:tc>
        <w:tc>
          <w:tcPr>
            <w:tcW w:w="1807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76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Афандиева Гульназ</w:t>
            </w:r>
          </w:p>
        </w:tc>
        <w:tc>
          <w:tcPr>
            <w:tcW w:w="1801" w:type="dxa"/>
          </w:tcPr>
          <w:p w:rsidR="0085091A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5" w:type="dxa"/>
          </w:tcPr>
          <w:p w:rsidR="000361D6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29" w:type="dxa"/>
          </w:tcPr>
          <w:p w:rsidR="000361D6" w:rsidRPr="00F4125D" w:rsidRDefault="001F2DFB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Тренинг</w:t>
            </w:r>
          </w:p>
        </w:tc>
        <w:tc>
          <w:tcPr>
            <w:tcW w:w="1807" w:type="dxa"/>
          </w:tcPr>
          <w:p w:rsidR="000361D6" w:rsidRPr="00F4125D" w:rsidRDefault="00777820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76" w:type="dxa"/>
          </w:tcPr>
          <w:p w:rsidR="000361D6" w:rsidRPr="00F4125D" w:rsidRDefault="001F2DFB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Петрова Олеся</w:t>
            </w:r>
          </w:p>
        </w:tc>
        <w:tc>
          <w:tcPr>
            <w:tcW w:w="180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C6A09" w:rsidRPr="00F4125D" w:rsidTr="00972A9A">
        <w:tc>
          <w:tcPr>
            <w:tcW w:w="885" w:type="dxa"/>
          </w:tcPr>
          <w:p w:rsidR="007C6A09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29" w:type="dxa"/>
          </w:tcPr>
          <w:p w:rsidR="007C6A09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Занятие по татарскому языку</w:t>
            </w:r>
          </w:p>
        </w:tc>
        <w:tc>
          <w:tcPr>
            <w:tcW w:w="1807" w:type="dxa"/>
          </w:tcPr>
          <w:p w:rsidR="007C6A09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76" w:type="dxa"/>
          </w:tcPr>
          <w:p w:rsidR="007C6A09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 Гульназ</w:t>
            </w:r>
          </w:p>
        </w:tc>
        <w:tc>
          <w:tcPr>
            <w:tcW w:w="1801" w:type="dxa"/>
          </w:tcPr>
          <w:p w:rsidR="007C6A09" w:rsidRPr="00F4125D" w:rsidRDefault="007C6A09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5" w:type="dxa"/>
          </w:tcPr>
          <w:p w:rsidR="000361D6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29" w:type="dxa"/>
          </w:tcPr>
          <w:p w:rsidR="000361D6" w:rsidRPr="00F4125D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Занятие по развитию речи</w:t>
            </w:r>
          </w:p>
        </w:tc>
        <w:tc>
          <w:tcPr>
            <w:tcW w:w="1807" w:type="dxa"/>
          </w:tcPr>
          <w:p w:rsidR="000361D6" w:rsidRPr="00F4125D" w:rsidRDefault="001F2DFB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176" w:type="dxa"/>
          </w:tcPr>
          <w:p w:rsidR="000361D6" w:rsidRPr="00F4125D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Хузина Алсу</w:t>
            </w:r>
          </w:p>
        </w:tc>
        <w:tc>
          <w:tcPr>
            <w:tcW w:w="180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5091A" w:rsidRPr="00F4125D" w:rsidTr="00972A9A">
        <w:tc>
          <w:tcPr>
            <w:tcW w:w="885" w:type="dxa"/>
          </w:tcPr>
          <w:p w:rsidR="0085091A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29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Занятие по ознакомлению с окружающим миром</w:t>
            </w:r>
          </w:p>
        </w:tc>
        <w:tc>
          <w:tcPr>
            <w:tcW w:w="1807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76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Файзутдинова Ляйля</w:t>
            </w:r>
          </w:p>
        </w:tc>
        <w:tc>
          <w:tcPr>
            <w:tcW w:w="1801" w:type="dxa"/>
          </w:tcPr>
          <w:p w:rsidR="0085091A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5091A" w:rsidRPr="00F4125D" w:rsidTr="00972A9A">
        <w:tc>
          <w:tcPr>
            <w:tcW w:w="885" w:type="dxa"/>
          </w:tcPr>
          <w:p w:rsidR="0085091A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29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Учимся играя! Английский язык</w:t>
            </w:r>
          </w:p>
        </w:tc>
        <w:tc>
          <w:tcPr>
            <w:tcW w:w="1807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76" w:type="dxa"/>
          </w:tcPr>
          <w:p w:rsidR="0085091A" w:rsidRDefault="0085091A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Петрова Ольга</w:t>
            </w:r>
          </w:p>
        </w:tc>
        <w:tc>
          <w:tcPr>
            <w:tcW w:w="1801" w:type="dxa"/>
          </w:tcPr>
          <w:p w:rsidR="0085091A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5" w:type="dxa"/>
          </w:tcPr>
          <w:p w:rsidR="000361D6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29" w:type="dxa"/>
          </w:tcPr>
          <w:p w:rsidR="000361D6" w:rsidRPr="0042402D" w:rsidRDefault="007C6A09" w:rsidP="00972A9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Мастер-класс </w:t>
            </w:r>
            <w:r>
              <w:rPr>
                <w:rFonts w:ascii="yandex-sans" w:eastAsia="Times New Roman" w:hAnsi="yandex-sans" w:cs="Times New Roman" w:hint="eastAsia"/>
                <w:color w:val="000000"/>
                <w:sz w:val="23"/>
                <w:szCs w:val="23"/>
                <w:lang w:eastAsia="ru-RU"/>
              </w:rPr>
              <w:t>«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Через игру познаем звуки</w:t>
            </w:r>
            <w:r>
              <w:rPr>
                <w:rFonts w:ascii="yandex-sans" w:eastAsia="Times New Roman" w:hAnsi="yandex-sans" w:cs="Times New Roman" w:hint="eastAsia"/>
                <w:color w:val="000000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1807" w:type="dxa"/>
          </w:tcPr>
          <w:p w:rsidR="000361D6" w:rsidRPr="00F4125D" w:rsidRDefault="001F2DFB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76" w:type="dxa"/>
          </w:tcPr>
          <w:p w:rsidR="000361D6" w:rsidRPr="00F4125D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Фатыхова Гузель, Ахметзянова Диляра</w:t>
            </w:r>
          </w:p>
        </w:tc>
        <w:tc>
          <w:tcPr>
            <w:tcW w:w="180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C6A09" w:rsidRPr="00F4125D" w:rsidTr="00972A9A">
        <w:tc>
          <w:tcPr>
            <w:tcW w:w="885" w:type="dxa"/>
          </w:tcPr>
          <w:p w:rsidR="007C6A09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29" w:type="dxa"/>
          </w:tcPr>
          <w:p w:rsidR="007C6A09" w:rsidRDefault="007C6A09" w:rsidP="00972A9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Занятие по ФЭМП</w:t>
            </w:r>
          </w:p>
        </w:tc>
        <w:tc>
          <w:tcPr>
            <w:tcW w:w="1807" w:type="dxa"/>
          </w:tcPr>
          <w:p w:rsidR="007C6A09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76" w:type="dxa"/>
          </w:tcPr>
          <w:p w:rsidR="007C6A09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Саляхова Лейсан</w:t>
            </w:r>
          </w:p>
        </w:tc>
        <w:tc>
          <w:tcPr>
            <w:tcW w:w="1801" w:type="dxa"/>
          </w:tcPr>
          <w:p w:rsidR="007C6A09" w:rsidRPr="00F4125D" w:rsidRDefault="007C6A09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C6A09" w:rsidRPr="00F4125D" w:rsidTr="00972A9A">
        <w:tc>
          <w:tcPr>
            <w:tcW w:w="885" w:type="dxa"/>
          </w:tcPr>
          <w:p w:rsidR="007C6A09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29" w:type="dxa"/>
          </w:tcPr>
          <w:p w:rsidR="007C6A09" w:rsidRDefault="007C6A09" w:rsidP="00972A9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Занятие по окружающему миру</w:t>
            </w:r>
          </w:p>
        </w:tc>
        <w:tc>
          <w:tcPr>
            <w:tcW w:w="1807" w:type="dxa"/>
          </w:tcPr>
          <w:p w:rsidR="007C6A09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76" w:type="dxa"/>
          </w:tcPr>
          <w:p w:rsidR="007C6A09" w:rsidRDefault="007C6A09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Кондратьева Ирина</w:t>
            </w:r>
          </w:p>
        </w:tc>
        <w:tc>
          <w:tcPr>
            <w:tcW w:w="1801" w:type="dxa"/>
          </w:tcPr>
          <w:p w:rsidR="007C6A09" w:rsidRPr="00F4125D" w:rsidRDefault="007C6A09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5" w:type="dxa"/>
          </w:tcPr>
          <w:p w:rsidR="000361D6" w:rsidRPr="00F4125D" w:rsidRDefault="0085091A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29" w:type="dxa"/>
          </w:tcPr>
          <w:p w:rsidR="000361D6" w:rsidRPr="00F4125D" w:rsidRDefault="001F2DFB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1807" w:type="dxa"/>
          </w:tcPr>
          <w:p w:rsidR="000361D6" w:rsidRPr="00F4125D" w:rsidRDefault="001F2DFB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76" w:type="dxa"/>
          </w:tcPr>
          <w:p w:rsidR="000361D6" w:rsidRPr="00F4125D" w:rsidRDefault="001F2DFB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Садикова Гулия</w:t>
            </w:r>
          </w:p>
        </w:tc>
        <w:tc>
          <w:tcPr>
            <w:tcW w:w="180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7E3AB6" w:rsidRDefault="000361D6" w:rsidP="000361D6">
      <w:pPr>
        <w:shd w:val="clear" w:color="auto" w:fill="FFFFFF"/>
        <w:spacing w:after="0" w:line="383" w:lineRule="atLeast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</w:p>
    <w:p w:rsidR="000361D6" w:rsidRPr="00F4125D" w:rsidRDefault="000361D6" w:rsidP="000361D6">
      <w:pPr>
        <w:shd w:val="clear" w:color="auto" w:fill="FFFFFF"/>
        <w:spacing w:after="0" w:line="383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13.Самообразование педагогов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59"/>
        <w:gridCol w:w="3612"/>
        <w:gridCol w:w="2800"/>
      </w:tblGrid>
      <w:tr w:rsidR="000361D6" w:rsidRPr="00F4125D" w:rsidTr="00972A9A">
        <w:tc>
          <w:tcPr>
            <w:tcW w:w="31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ФИО</w:t>
            </w:r>
          </w:p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педагога</w:t>
            </w:r>
          </w:p>
        </w:tc>
        <w:tc>
          <w:tcPr>
            <w:tcW w:w="3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Тема самообразования</w:t>
            </w:r>
          </w:p>
        </w:tc>
        <w:tc>
          <w:tcPr>
            <w:tcW w:w="2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Продукт деятельности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Ирбулдина И.К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Роль подвижных игр в физическом развитии детей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Картотека игр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Хасанзянова Г.Н.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Приобщение детей дошкольного возраста к национальной культуре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обычаям, традициям татарского народа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Проекты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Петрова О.Ю.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лингвострановедческого материала на занятиях английского языка и праздниках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Конспекты занятий (2-3)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Файзулина Л.Р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Научно-исследовательская деятельность, как средство развития познавательной активности детей дошкольного возраста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Хузина А.Р.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Проектная деятельность с детьми младшего (среднего, старшего) дошкольного возраста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Проекты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Фатыхова Г.Н.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математических способностей у детей дошкольного возраста через игровую деятельность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Проекты 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Кондратьева И.Г.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безопасности жизнедеятельности у детей дошкольного возраста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Ахметзянова Д.М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Использование информационно-коммуникативных технологий в коррекционной работе учителя – логопеда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Дидактический материал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Файзутдинова Л.М.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Развитие компонентов устной речи и практическое овладение нормами речи через различные формы деятельности с детьми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Проекты 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2C52A0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Афандиева Г.Р.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7E3AB6" w:rsidRDefault="0085091A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различных игр при формировании ФЭМП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Саляхова Л.К.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Формирование элементарных математических </w:t>
            </w: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представлений через дидактические игры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1F7029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О.Л.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клуб-один из эффективных особенностей работы с родителями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85091A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Ханнанова Э.Р.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Музыкальное воспитание дошкольников в оркестре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85091A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Садикова Г.Н.</w:t>
            </w:r>
          </w:p>
        </w:tc>
        <w:tc>
          <w:tcPr>
            <w:tcW w:w="3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дошкольников правилам безопасного поведения на дорогах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 мероприятий(2-3)</w:t>
            </w: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Default="000361D6" w:rsidP="00972A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Pr="00F4125D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Каримуллина Р.Р.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 воспитание дошкольников через дидактические игры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1D6" w:rsidRDefault="000361D6" w:rsidP="00972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</w:t>
            </w:r>
          </w:p>
        </w:tc>
      </w:tr>
    </w:tbl>
    <w:p w:rsidR="000361D6" w:rsidRPr="00F4125D" w:rsidRDefault="000361D6" w:rsidP="000361D6">
      <w:pPr>
        <w:shd w:val="clear" w:color="auto" w:fill="FFFFFF"/>
        <w:spacing w:after="0" w:line="383" w:lineRule="atLeast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4125D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14 Организация методической деятельности.</w:t>
      </w:r>
    </w:p>
    <w:tbl>
      <w:tblPr>
        <w:tblStyle w:val="ac"/>
        <w:tblW w:w="0" w:type="auto"/>
        <w:tblLook w:val="04A0"/>
      </w:tblPr>
      <w:tblGrid>
        <w:gridCol w:w="3190"/>
        <w:gridCol w:w="2305"/>
        <w:gridCol w:w="4076"/>
      </w:tblGrid>
      <w:tr w:rsidR="000361D6" w:rsidRPr="00F4125D" w:rsidTr="00972A9A">
        <w:tc>
          <w:tcPr>
            <w:tcW w:w="3190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305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076" w:type="dxa"/>
          </w:tcPr>
          <w:p w:rsidR="000361D6" w:rsidRPr="00F4125D" w:rsidRDefault="000361D6" w:rsidP="00972A9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361D6" w:rsidRPr="00F4125D" w:rsidTr="00972A9A">
        <w:tc>
          <w:tcPr>
            <w:tcW w:w="3190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Изучение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профстандарта педагога в сфере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образования</w:t>
            </w:r>
          </w:p>
        </w:tc>
        <w:tc>
          <w:tcPr>
            <w:tcW w:w="2305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Сентябрь-октябрь</w:t>
            </w:r>
          </w:p>
        </w:tc>
        <w:tc>
          <w:tcPr>
            <w:tcW w:w="4076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Заведующая МБДОУ А.Р.Аксанова,</w:t>
            </w:r>
          </w:p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Ст.воспитатель Г.Н.Гилязова</w:t>
            </w:r>
          </w:p>
        </w:tc>
      </w:tr>
      <w:tr w:rsidR="000361D6" w:rsidRPr="00F4125D" w:rsidTr="00972A9A">
        <w:tc>
          <w:tcPr>
            <w:tcW w:w="3190" w:type="dxa"/>
          </w:tcPr>
          <w:p w:rsidR="000361D6" w:rsidRPr="00F4125D" w:rsidRDefault="000361D6" w:rsidP="002C52A0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Курсы по</w:t>
            </w:r>
            <w:r w:rsidR="002C52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вышения квалификации</w:t>
            </w:r>
          </w:p>
        </w:tc>
        <w:tc>
          <w:tcPr>
            <w:tcW w:w="2305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76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Ст.воспитатель Г.Н.Гилязова</w:t>
            </w:r>
          </w:p>
        </w:tc>
      </w:tr>
      <w:tr w:rsidR="000361D6" w:rsidRPr="00F4125D" w:rsidTr="00972A9A">
        <w:tc>
          <w:tcPr>
            <w:tcW w:w="3190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Самообразование</w:t>
            </w:r>
          </w:p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педагогов ДОУ </w:t>
            </w:r>
          </w:p>
        </w:tc>
        <w:tc>
          <w:tcPr>
            <w:tcW w:w="2305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76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Ст.воспитатель Г.Н.Гилязова,</w:t>
            </w:r>
          </w:p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361D6" w:rsidRPr="00F4125D" w:rsidTr="00972A9A">
        <w:tc>
          <w:tcPr>
            <w:tcW w:w="3190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в конкурсах,</w:t>
            </w:r>
          </w:p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выставках, смотрах муниципального, районного, республиканского уровней</w:t>
            </w:r>
          </w:p>
        </w:tc>
        <w:tc>
          <w:tcPr>
            <w:tcW w:w="2305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76" w:type="dxa"/>
          </w:tcPr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Ст.воспитатель Г.Н.Гилязова,</w:t>
            </w:r>
          </w:p>
          <w:p w:rsidR="000361D6" w:rsidRPr="00F4125D" w:rsidRDefault="000361D6" w:rsidP="00972A9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0361D6" w:rsidRPr="001E7C39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15 Административно-хозяйственная работа</w:t>
      </w:r>
    </w:p>
    <w:tbl>
      <w:tblPr>
        <w:tblStyle w:val="ac"/>
        <w:tblW w:w="9571" w:type="dxa"/>
        <w:tblInd w:w="108" w:type="dxa"/>
        <w:tblLook w:val="04A0"/>
      </w:tblPr>
      <w:tblGrid>
        <w:gridCol w:w="884"/>
        <w:gridCol w:w="2962"/>
        <w:gridCol w:w="1902"/>
        <w:gridCol w:w="1914"/>
        <w:gridCol w:w="1909"/>
      </w:tblGrid>
      <w:tr w:rsidR="000361D6" w:rsidRPr="00F4125D" w:rsidTr="00972A9A">
        <w:tc>
          <w:tcPr>
            <w:tcW w:w="884" w:type="dxa"/>
          </w:tcPr>
          <w:p w:rsidR="000361D6" w:rsidRPr="00F4125D" w:rsidRDefault="000361D6" w:rsidP="00972A9A">
            <w:pPr>
              <w:ind w:left="426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6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0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88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6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Своевременная уборка территории ДОУ от мусора, листьев, снега</w:t>
            </w:r>
          </w:p>
        </w:tc>
        <w:tc>
          <w:tcPr>
            <w:tcW w:w="190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Заведующий, завхоз, сторожа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6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Посев семян, рассады, цветов, деревьев</w:t>
            </w:r>
          </w:p>
        </w:tc>
        <w:tc>
          <w:tcPr>
            <w:tcW w:w="190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Осень, весна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 сотрудники детского сада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6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Установка новогодней елки</w:t>
            </w:r>
          </w:p>
        </w:tc>
        <w:tc>
          <w:tcPr>
            <w:tcW w:w="190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Заведующий, завхоз, педагоги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8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6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 за пожарной безопасностью и технической безопасностью</w:t>
            </w:r>
          </w:p>
        </w:tc>
        <w:tc>
          <w:tcPr>
            <w:tcW w:w="190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</w:t>
      </w: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2C52A0" w:rsidRDefault="002C52A0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2C52A0" w:rsidRPr="00F4125D" w:rsidRDefault="002C52A0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FF0000"/>
          <w:sz w:val="40"/>
          <w:szCs w:val="40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color w:val="FF0000"/>
          <w:sz w:val="40"/>
          <w:szCs w:val="40"/>
          <w:lang w:eastAsia="ru-RU"/>
        </w:rPr>
        <w:t>Приложения к годовому плану</w:t>
      </w: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lastRenderedPageBreak/>
        <w:t>16. План проведения профилактических мероприятий по ознакомлению с правилами дорожного движения дошкольников МБДОУ</w:t>
      </w: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 xml:space="preserve">«Детский сад </w:t>
      </w:r>
      <w:r w:rsidR="002C52A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№3 «Солнышко» г. Кукмор» на 2020-2021</w:t>
      </w: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 xml:space="preserve"> учебный год.</w:t>
      </w: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оптимальных условий для осуществления целостной системы формирования культуры безопасного поведения обучающихся на улицах и дорогах.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1.Сформировать у воспитанников устойчивые навыки соблюдения и выполнения Правил дорожного движения.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дворах.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3.Развивать у детей чувство ответственности за свои действия и поступки.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4.Распространять среди воспитателей ДОУ передовой опыт по обучению обучающихся навыкам безопасного поведения на дороге.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5.Поддерживать у родителей (законных представителей) воспитанников устойчивый интерес к безопасности и здоровью детей, как участников дорожного движения.</w:t>
      </w:r>
    </w:p>
    <w:p w:rsidR="000361D6" w:rsidRPr="00F4125D" w:rsidRDefault="000361D6" w:rsidP="000361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6.Укреплять взаимодействие между ДОУ и ГИБДД с целью профилактики детского дорожно-транспортного травматизма.</w:t>
      </w: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Работа с воспитателями.</w:t>
      </w:r>
    </w:p>
    <w:tbl>
      <w:tblPr>
        <w:tblStyle w:val="ac"/>
        <w:tblW w:w="0" w:type="auto"/>
        <w:tblLook w:val="04A0"/>
      </w:tblPr>
      <w:tblGrid>
        <w:gridCol w:w="560"/>
        <w:gridCol w:w="3236"/>
        <w:gridCol w:w="1863"/>
        <w:gridCol w:w="1988"/>
        <w:gridCol w:w="1924"/>
      </w:tblGrid>
      <w:tr w:rsidR="000361D6" w:rsidRPr="00F4125D" w:rsidTr="00972A9A">
        <w:tc>
          <w:tcPr>
            <w:tcW w:w="56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345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9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8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9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56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51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Обновление уголков по изучению правил дорожного движения в группах (макеты, игровые зоны, атрибуты, информация).</w:t>
            </w:r>
          </w:p>
        </w:tc>
        <w:tc>
          <w:tcPr>
            <w:tcW w:w="199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98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1883"/>
        </w:trPr>
        <w:tc>
          <w:tcPr>
            <w:tcW w:w="56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51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Оформление   консультационного</w:t>
            </w:r>
          </w:p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материала для родителей по профилактике детского дорожно-транспортного травматизма (фотоматериал, папки-раскладушки).</w:t>
            </w:r>
          </w:p>
        </w:tc>
        <w:tc>
          <w:tcPr>
            <w:tcW w:w="199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98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56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5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Консультация для воспитателей «Игры, для обучения детей ПДД» (из опыта работы)</w:t>
            </w:r>
          </w:p>
        </w:tc>
        <w:tc>
          <w:tcPr>
            <w:tcW w:w="199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98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 Г.Р.Садикова</w:t>
            </w:r>
          </w:p>
        </w:tc>
        <w:tc>
          <w:tcPr>
            <w:tcW w:w="1995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56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51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Проведение целевых родительских собраний по вопросам профилактики детского дорожно-транспортного травматизма.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98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780"/>
        </w:trPr>
        <w:tc>
          <w:tcPr>
            <w:tcW w:w="56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1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Организовать и провести встречи сотрудников ГИБДД с родителями, по профилактике ДТП, предупреждению детского дорожно-транспортного травматизма, соблюдению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ПДД всеми участниками дорожного движения.</w:t>
            </w:r>
          </w:p>
        </w:tc>
        <w:tc>
          <w:tcPr>
            <w:tcW w:w="199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Ст.воспитатель, воспитатели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5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rPr>
          <w:trHeight w:val="1410"/>
        </w:trPr>
        <w:tc>
          <w:tcPr>
            <w:tcW w:w="56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451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ОД, викторины, досуги, спортивные развлечения, праздники, конкурсы рисунков по ПДД.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8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Ст.воспитатель, воспитатели, педагоги</w:t>
            </w:r>
          </w:p>
        </w:tc>
        <w:tc>
          <w:tcPr>
            <w:tcW w:w="1995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560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5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Использование автокласса, автогородка для проведения ОД и спортивных мероприятий.</w:t>
            </w:r>
          </w:p>
        </w:tc>
        <w:tc>
          <w:tcPr>
            <w:tcW w:w="199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98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Ст.воспитатель, воспитатели</w:t>
            </w:r>
          </w:p>
        </w:tc>
        <w:tc>
          <w:tcPr>
            <w:tcW w:w="1995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детьми.</w:t>
      </w:r>
    </w:p>
    <w:tbl>
      <w:tblPr>
        <w:tblStyle w:val="ac"/>
        <w:tblW w:w="9606" w:type="dxa"/>
        <w:tblLayout w:type="fixed"/>
        <w:tblLook w:val="04A0"/>
      </w:tblPr>
      <w:tblGrid>
        <w:gridCol w:w="714"/>
        <w:gridCol w:w="4923"/>
        <w:gridCol w:w="1842"/>
        <w:gridCol w:w="993"/>
        <w:gridCol w:w="1134"/>
      </w:tblGrid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ный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ка о выпол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нении</w:t>
            </w: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ОД в автоклассе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течение года по графику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Гр1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вторник 1неделя месяца;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Гр2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четверг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неделя месяца;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 3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вторник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 неделя месяца;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Гр4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–четверг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 неделя месяца;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-вторник 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 неделя месяца;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Гр6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–четверг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 неделя месяца;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татель, 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Целевая игра в автоклассе «Светофор - наш друг»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«Знай и выполняй правила уличного движения»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выставки рисунков «Я-пешеход»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Подготовка к проведению развлечений с детьми по ПДД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и проведение игр и викторин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«Не попади в беду на дороге»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средняя</w:t>
            </w: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группа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произведений и рассматривание иллюстраций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Консультация «Организация работы с детьми на транспортной площадке»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на учебно- тренировочной площадке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 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Велогонки-спортивные соревнования между детьми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рисунков на асфальте «Знаки дорожного движения»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7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2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«Правила дорожные знать нам всем положено»</w:t>
            </w:r>
          </w:p>
        </w:tc>
        <w:tc>
          <w:tcPr>
            <w:tcW w:w="1842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993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родителями.</w:t>
      </w:r>
    </w:p>
    <w:tbl>
      <w:tblPr>
        <w:tblStyle w:val="ac"/>
        <w:tblW w:w="0" w:type="auto"/>
        <w:tblLook w:val="04A0"/>
      </w:tblPr>
      <w:tblGrid>
        <w:gridCol w:w="776"/>
        <w:gridCol w:w="2998"/>
        <w:gridCol w:w="1872"/>
        <w:gridCol w:w="1990"/>
        <w:gridCol w:w="1935"/>
      </w:tblGrid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81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8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родительское или групповые собрания с целью ознакомления родителей с планом работ по предупреждению детского дорожно-транспортного травматизма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8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Встреча с работниками ГИБДД г.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Кукмор (Профилактика детского травматизма на дорогах города)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8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Консультация для родителей «Безопасность детей – забота взрослых»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2.Листовка- обращение о выполнении ПДД зимой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81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родителей в проведении конкурсов: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1.Конкурс рисунков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2.Участие в детских праздниках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3.Подготовка фотоматериалов «Наша улица»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4.Экскурсия «Пешеходный переход»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lastRenderedPageBreak/>
        <w:t>17.План мероприятий по антитеррористической защищенности</w:t>
      </w:r>
    </w:p>
    <w:p w:rsidR="000361D6" w:rsidRPr="00F4125D" w:rsidRDefault="002C52A0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в детском саду на 2020 -2021</w:t>
      </w:r>
      <w:r w:rsidR="000361D6"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гг.</w:t>
      </w:r>
    </w:p>
    <w:p w:rsidR="000361D6" w:rsidRPr="00F4125D" w:rsidRDefault="000361D6" w:rsidP="000361D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c"/>
        <w:tblW w:w="0" w:type="auto"/>
        <w:tblLook w:val="04A0"/>
      </w:tblPr>
      <w:tblGrid>
        <w:gridCol w:w="959"/>
        <w:gridCol w:w="2869"/>
        <w:gridCol w:w="1914"/>
        <w:gridCol w:w="1914"/>
        <w:gridCol w:w="1915"/>
      </w:tblGrid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 п\п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Мероприятия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Осмотр территории на наличии посторонних и подозрительных предметов.</w:t>
            </w:r>
          </w:p>
          <w:p w:rsidR="000361D6" w:rsidRPr="00F4125D" w:rsidRDefault="000361D6" w:rsidP="00972A9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14" w:type="dxa"/>
          </w:tcPr>
          <w:p w:rsidR="000361D6" w:rsidRPr="00F4125D" w:rsidRDefault="000361D6" w:rsidP="00972A9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Ежедневно:</w:t>
            </w:r>
          </w:p>
          <w:p w:rsidR="000361D6" w:rsidRPr="00F4125D" w:rsidRDefault="000361D6" w:rsidP="00972A9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утром, перед прогулками</w:t>
            </w: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14" w:type="dxa"/>
          </w:tcPr>
          <w:p w:rsidR="000361D6" w:rsidRPr="00F4125D" w:rsidRDefault="000361D6" w:rsidP="00972A9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Сторож,</w:t>
            </w:r>
          </w:p>
          <w:p w:rsidR="000361D6" w:rsidRPr="00F4125D" w:rsidRDefault="000361D6" w:rsidP="00972A9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 групп</w:t>
            </w: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Ежедневные осмотры помещений и территории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Ежедневно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Сторож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Утверждение графика дежурства, регистрация всех посетителей в журнале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Ежедневно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Заведующая, дежурные сотрудники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Постоянное содержание в порядке чердачные, подвальные, подсобные помещения и запасные выходы из детского сада. Проверка состояния решеток и ограждений, обеспечение контроля за освещенностью территории детского сада в темное время суток проверка наличия и исправности средств пожаротушения и т.д.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Завхоз, сторож</w:t>
            </w: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Завхоз, сторож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Обеспечение контроля за вносимыми (ввозимыми) на территорию детского сада грузами и предметами ручной клади, своевременным вывозом твердых бытовых отходов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завхоз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Педагогам прибывать на свои рабочие места за 10-15 минут до начала занятий с целью проверки их состояния на предмет отсутствия посторонних и подозрительных предметов.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 раза в год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Отв.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 пожарной безопасности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9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 раз в год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Отв по ГО и ЧС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Организация дежурства во время проведения мероприятий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Утренники, мероприятия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 раза в год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Изготовление наглядных пособий по материалам бесед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Работа по комплектам плакатов по действиям в ЧС (во всех возрастных группах)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дидактических игр: «Правила поведения или как я должен поступить» (во всех возрастных группах)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972A9A">
        <w:tc>
          <w:tcPr>
            <w:tcW w:w="959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286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бесед с родителями о режиме посещения детского сада (во всех возрастных группах)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Сентябрь, май</w:t>
            </w:r>
          </w:p>
        </w:tc>
        <w:tc>
          <w:tcPr>
            <w:tcW w:w="1914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</w:p>
        </w:tc>
        <w:tc>
          <w:tcPr>
            <w:tcW w:w="1915" w:type="dxa"/>
          </w:tcPr>
          <w:p w:rsidR="000361D6" w:rsidRPr="00F4125D" w:rsidRDefault="000361D6" w:rsidP="00972A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0361D6" w:rsidRPr="00F4125D" w:rsidRDefault="000361D6" w:rsidP="000361D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000000"/>
          <w:spacing w:val="-8"/>
          <w:sz w:val="28"/>
          <w:szCs w:val="28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000000"/>
          <w:spacing w:val="-8"/>
          <w:sz w:val="28"/>
          <w:szCs w:val="28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000000"/>
          <w:spacing w:val="-8"/>
          <w:sz w:val="28"/>
          <w:szCs w:val="28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000000"/>
          <w:spacing w:val="-8"/>
          <w:sz w:val="28"/>
          <w:szCs w:val="28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000000"/>
          <w:spacing w:val="-8"/>
          <w:sz w:val="28"/>
          <w:szCs w:val="28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000000"/>
          <w:spacing w:val="-8"/>
          <w:sz w:val="28"/>
          <w:szCs w:val="28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000000"/>
          <w:spacing w:val="-8"/>
          <w:sz w:val="28"/>
          <w:szCs w:val="28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FF0000"/>
          <w:spacing w:val="-8"/>
          <w:sz w:val="28"/>
          <w:szCs w:val="28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color w:val="FF0000"/>
          <w:spacing w:val="-8"/>
          <w:sz w:val="28"/>
          <w:szCs w:val="28"/>
          <w:lang w:eastAsia="ru-RU"/>
        </w:rPr>
        <w:lastRenderedPageBreak/>
        <w:t>18. План работы по пожарной безопасности.</w:t>
      </w:r>
    </w:p>
    <w:tbl>
      <w:tblPr>
        <w:tblStyle w:val="ac"/>
        <w:tblW w:w="0" w:type="auto"/>
        <w:tblLook w:val="04A0"/>
      </w:tblPr>
      <w:tblGrid>
        <w:gridCol w:w="817"/>
        <w:gridCol w:w="2984"/>
        <w:gridCol w:w="1904"/>
        <w:gridCol w:w="1957"/>
        <w:gridCol w:w="1909"/>
      </w:tblGrid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Проведение инструктажей с сотрудниками.</w:t>
            </w: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Отв. по пож безопасности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Заведующий, инспектор пожарной части, воспитатели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Консультации для воспитателей: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Эвакуация детей из загоревшегося здания 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-Средства пожаротушения - Обеспечение безопасности ребенка: дома и в общественных местах</w:t>
            </w: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9571" w:type="dxa"/>
            <w:gridSpan w:val="5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Беседы: 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-Почему горят леса?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-Безопасный дом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-Потенциальные опасности дома: на кухне, в спальне, в общей комнате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Скоро, скоро новый год, к детям елочка придет 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-Если дома начался пожар?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Опасные предметы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Что делать в случае пожара в детском саду?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-Друзья и враги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Знаешь сам – расскажи другому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режимные моменты в течение года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Подвижные игры: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-Пожарные на учениях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-Юный пожарный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Самый ловкий</w:t>
            </w: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Художественная литература: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С. Маршак «Рассказ о неизвестном герое»,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 «Пожар» 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-Е. Хоринская «Спичка-невеличка»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-А. Шевченко «Как ловили уголька»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-  Л. Толстой «Пожарные собаки»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Загадки, пословицы, поговорки</w:t>
            </w: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Дидактические игры: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-Опасные ситуации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В мире опасных предметов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Служба спасения: 01, 02, 03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-Горит – не горит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Кому что нужно для работы?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Бывает – не бывает</w:t>
            </w: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Выставка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рисунков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Опасный и полезный огонь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Формирование у детей знаний про полезные и опасные свойства огня</w:t>
            </w: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 и родители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0361D6" w:rsidRPr="00F4125D" w:rsidTr="00972A9A">
        <w:tc>
          <w:tcPr>
            <w:tcW w:w="81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«Юный пожарный» - спортивное развлечение с детьми с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редней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группы </w:t>
            </w:r>
          </w:p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Апрель- май</w:t>
            </w:r>
          </w:p>
        </w:tc>
        <w:tc>
          <w:tcPr>
            <w:tcW w:w="1957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Воспитатели, физинструктор Ирбулдина И.К.</w:t>
            </w:r>
          </w:p>
        </w:tc>
        <w:tc>
          <w:tcPr>
            <w:tcW w:w="1909" w:type="dxa"/>
          </w:tcPr>
          <w:p w:rsidR="000361D6" w:rsidRPr="00F4125D" w:rsidRDefault="000361D6" w:rsidP="00972A9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</w:tbl>
    <w:p w:rsidR="000361D6" w:rsidRPr="00F4125D" w:rsidRDefault="000361D6" w:rsidP="000361D6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0361D6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lastRenderedPageBreak/>
        <w:t>19.План работы по реализации УМК по обучению детей дошкольного возраста двум государственным языкам Республики Татарстан.</w:t>
      </w: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Создание комфортной для ребенка образовательной среды, обеспечивающей гармоничное развитие и базовые знания в области родного языка и культуры; реализация новых подходов в обучении детей государственным языкам в ДОУ, формирование правильной устной родной татарской речи детей дошкольного возраста. </w:t>
      </w: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Задачи:</w:t>
      </w:r>
    </w:p>
    <w:p w:rsidR="000361D6" w:rsidRPr="00F4125D" w:rsidRDefault="000361D6" w:rsidP="000361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1. Обеспечить соответствие нормативно-правовой базы, необходимой для реализации учебно-методических комплектов по обучению двум государственным языкам Республики Татарстан в МБДОУ. </w:t>
      </w:r>
    </w:p>
    <w:p w:rsidR="000361D6" w:rsidRPr="00F4125D" w:rsidRDefault="000361D6" w:rsidP="000361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Обновить содержание образовательного процесса в МБДОУ в условиях реализации учебно-методических комплектов по обучению двум государственным языкам Республики Татарстан. </w:t>
      </w:r>
    </w:p>
    <w:p w:rsidR="000361D6" w:rsidRPr="00F4125D" w:rsidRDefault="000361D6" w:rsidP="000361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Обеспечить соответствие кадрового потенциала педагогических работников к реализации учебно-методических комплектов по обучению двум государственным языкам в Республике Татарстан в образовательном процессе и сформировать положительную мотивацию у сотрудников к внедрениям в МБДОУ; </w:t>
      </w:r>
    </w:p>
    <w:p w:rsidR="000361D6" w:rsidRPr="00F4125D" w:rsidRDefault="000361D6" w:rsidP="000361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4. Приобщение дошкольников к истокам национальной культуры народов РТ, формирование нравственных ценностей на основе татарской национальной культуры, традиций и обычаев;</w:t>
      </w:r>
    </w:p>
    <w:p w:rsidR="000361D6" w:rsidRPr="00F4125D" w:rsidRDefault="000361D6" w:rsidP="000361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5. Предоставление детям возможности обучения и воспитании на родном языке, использование русского и татарского языка как средства общения. </w:t>
      </w:r>
    </w:p>
    <w:p w:rsidR="000361D6" w:rsidRPr="00F4125D" w:rsidRDefault="000361D6" w:rsidP="000361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6.Формирование у дошкольников основ поликультурной личности, расширение знаний о родном крае России и мире.</w:t>
      </w: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Style w:val="ac"/>
        <w:tblW w:w="0" w:type="auto"/>
        <w:tblLook w:val="04A0"/>
      </w:tblPr>
      <w:tblGrid>
        <w:gridCol w:w="957"/>
        <w:gridCol w:w="4042"/>
        <w:gridCol w:w="2126"/>
        <w:gridCol w:w="2446"/>
      </w:tblGrid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Наименование мероприятия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 реализации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0361D6" w:rsidRPr="00F4125D" w:rsidTr="00881047">
        <w:trPr>
          <w:trHeight w:val="426"/>
        </w:trPr>
        <w:tc>
          <w:tcPr>
            <w:tcW w:w="9571" w:type="dxa"/>
            <w:gridSpan w:val="4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         1. Организационно-правовые аспекты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Изучение нормативно-правовой базы по обучению детей двум государственным языкам: - Закон РТ от 08.07.1992 N 1560-XII "О государственных языках Республики Татарстан и других языках в Республике Татарстан" (в ред. Законов РТ от 28.07.2004 N 44-ЗРТ, от 03.12.2009 N 54-ЗРТ, от 03.03.2012 N 16- ЗРТ, от 12.06.2014 N 53-ЗРТ); - Постановление кабинета Министров Республики Татарстан от 30.12.2010 г. № 1174 «Об утверждении Стратегии развития образования в Республики Татарстан на 2010-2015г.г. «Килэчэк»; - Приказ Управления образования ИКМО г.Казани № 356 от 15.06.2012г. о внедрении новых учебно- методических комплектов по обучению двум государственным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языкам Республики Татарстан в дошкольных образовательных учреждениях.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сентябрь 20</w:t>
            </w:r>
            <w:r w:rsidR="002C52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1.2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Формирование реестра нормативно - правовых документов, регламентирующих реализацию учебно-методических комплектов по обучению двум государственным языкам Республики Татарстан в дошкольных образовательных учреждениях. 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 20</w:t>
            </w:r>
            <w:r w:rsidR="002C52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Обучение воспитателей по практике татарского языка в рамках внедрения новых учебно-методических комплектов по обучению двум государственным языкам Республики Татарстан в дошкольных образовательных учреждениях.</w:t>
            </w:r>
          </w:p>
        </w:tc>
        <w:tc>
          <w:tcPr>
            <w:tcW w:w="1956" w:type="dxa"/>
          </w:tcPr>
          <w:p w:rsidR="000361D6" w:rsidRPr="00F4125D" w:rsidRDefault="002C52A0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Анализ условий реализации новых учебно- методических комплектов по обучению двум государственным языкам Республики Татарстан в ДОУ: 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-материально-техническое обеспечение;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-учебно-материальное обеспечение;  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-информационно-методическое обеспечение;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-нормативно-правовое обеспечение;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-психолого-педагогическое обеспечение.</w:t>
            </w:r>
          </w:p>
        </w:tc>
        <w:tc>
          <w:tcPr>
            <w:tcW w:w="1956" w:type="dxa"/>
          </w:tcPr>
          <w:p w:rsidR="000361D6" w:rsidRPr="00F4125D" w:rsidRDefault="002C52A0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1.5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Подбор диагностических методик для определения уровня усвоения минимума слов, предусмотренного для детей дошкольного возраста.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сентябрь-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ктябрь 20</w:t>
            </w:r>
            <w:r w:rsidR="002C52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1.6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и утверждение плана внедрения и реализации УМК в ДОУ.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 20</w:t>
            </w:r>
            <w:r w:rsidR="002C52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1.7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на Республиканских и региональных семинарах по внедрению УМК в образовательный процесс.</w:t>
            </w:r>
          </w:p>
        </w:tc>
        <w:tc>
          <w:tcPr>
            <w:tcW w:w="1956" w:type="dxa"/>
          </w:tcPr>
          <w:p w:rsidR="000361D6" w:rsidRPr="00F4125D" w:rsidRDefault="002C52A0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1.8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 составлении годового плана на 2018 – 2019 учебный год включить вопросы по реализации новых УМК по обучению детей двум государственным языкам в ДОУ на основе современных образовательных.</w:t>
            </w:r>
          </w:p>
        </w:tc>
        <w:tc>
          <w:tcPr>
            <w:tcW w:w="1956" w:type="dxa"/>
          </w:tcPr>
          <w:p w:rsidR="000361D6" w:rsidRPr="00F4125D" w:rsidRDefault="002C52A0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9571" w:type="dxa"/>
            <w:gridSpan w:val="4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2. Обеспечение условий для реализации учебно-методических комплектов по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         обучению двум государственным языкам в Республике Татарстан.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 2.1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Обновление предметно - пространственной развивающей среды в ДОУ в рамках реализации учебно- методических комплектов по обучению детей двум государственным языкам РТ в ДОУ</w:t>
            </w:r>
          </w:p>
        </w:tc>
        <w:tc>
          <w:tcPr>
            <w:tcW w:w="1956" w:type="dxa"/>
          </w:tcPr>
          <w:p w:rsidR="000361D6" w:rsidRPr="00F4125D" w:rsidRDefault="002C52A0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2.2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Обеспечение печатными и электронными образовательными ресурсами по реализации учебно-методических комплектов по обучению двум государственным языкам Республики Татарстан.</w:t>
            </w:r>
          </w:p>
        </w:tc>
        <w:tc>
          <w:tcPr>
            <w:tcW w:w="1956" w:type="dxa"/>
          </w:tcPr>
          <w:p w:rsidR="000361D6" w:rsidRPr="00F4125D" w:rsidRDefault="002C52A0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заведующая,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2.3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Методическое обеспечение воспитательно-образовательного процесса в соответствии с ФГОС ДО (методическая литература, периодические издания, УМК).</w:t>
            </w:r>
          </w:p>
        </w:tc>
        <w:tc>
          <w:tcPr>
            <w:tcW w:w="1956" w:type="dxa"/>
          </w:tcPr>
          <w:p w:rsidR="000361D6" w:rsidRPr="00F4125D" w:rsidRDefault="008C6242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заведующая,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4503" w:type="dxa"/>
          </w:tcPr>
          <w:p w:rsidR="000361D6" w:rsidRPr="007D51AC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Обновить, согласно современным требов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аниям кабинет татарского языка.</w:t>
            </w:r>
          </w:p>
        </w:tc>
        <w:tc>
          <w:tcPr>
            <w:tcW w:w="1956" w:type="dxa"/>
          </w:tcPr>
          <w:p w:rsidR="000361D6" w:rsidRPr="00F4125D" w:rsidRDefault="008C6242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2.5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Обновить систематизирование всего учебно–методического и рабочего материала по УМК.</w:t>
            </w:r>
          </w:p>
        </w:tc>
        <w:tc>
          <w:tcPr>
            <w:tcW w:w="1956" w:type="dxa"/>
          </w:tcPr>
          <w:p w:rsidR="000361D6" w:rsidRPr="00F4125D" w:rsidRDefault="008C6242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 по обучению татарскому языку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2.6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Обновить в холлах МБДОУ и в группах уголки для родителей, отражающие реализацию УМК по обучению детей двум государственным языкам.</w:t>
            </w:r>
          </w:p>
        </w:tc>
        <w:tc>
          <w:tcPr>
            <w:tcW w:w="1956" w:type="dxa"/>
          </w:tcPr>
          <w:p w:rsidR="000361D6" w:rsidRPr="00F4125D" w:rsidRDefault="008C6242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2.7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Систематизировать и поставить на учет все пособия УМК.</w:t>
            </w:r>
          </w:p>
        </w:tc>
        <w:tc>
          <w:tcPr>
            <w:tcW w:w="1956" w:type="dxa"/>
          </w:tcPr>
          <w:p w:rsidR="000361D6" w:rsidRPr="00F4125D" w:rsidRDefault="008C6242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2.8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Оформить библиотеку с печатными и электронными образовательными ресурсами по реализации учебно- методических комплектов по обучению двум государственным языкам Республики Татарстан.</w:t>
            </w:r>
          </w:p>
        </w:tc>
        <w:tc>
          <w:tcPr>
            <w:tcW w:w="1956" w:type="dxa"/>
          </w:tcPr>
          <w:p w:rsidR="000361D6" w:rsidRPr="00F4125D" w:rsidRDefault="008C6242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 по обучению татарскому (русскому) языку</w:t>
            </w:r>
          </w:p>
        </w:tc>
      </w:tr>
      <w:tr w:rsidR="000361D6" w:rsidRPr="00F4125D" w:rsidTr="00881047">
        <w:tc>
          <w:tcPr>
            <w:tcW w:w="9571" w:type="dxa"/>
            <w:gridSpan w:val="4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0361D6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3. Кадровое обеспечение внедрения УМК</w:t>
            </w:r>
          </w:p>
          <w:tbl>
            <w:tblPr>
              <w:tblStyle w:val="ac"/>
              <w:tblpPr w:leftFromText="180" w:rightFromText="180" w:vertAnchor="text" w:horzAnchor="margin" w:tblpY="72"/>
              <w:tblW w:w="9747" w:type="dxa"/>
              <w:tblLook w:val="04A0"/>
            </w:tblPr>
            <w:tblGrid>
              <w:gridCol w:w="450"/>
              <w:gridCol w:w="8"/>
              <w:gridCol w:w="3903"/>
              <w:gridCol w:w="1276"/>
              <w:gridCol w:w="2409"/>
              <w:gridCol w:w="1701"/>
            </w:tblGrid>
            <w:tr w:rsidR="00881047" w:rsidRPr="00F4125D" w:rsidTr="00DE7A51">
              <w:trPr>
                <w:trHeight w:val="1414"/>
              </w:trPr>
              <w:tc>
                <w:tcPr>
                  <w:tcW w:w="458" w:type="dxa"/>
                  <w:gridSpan w:val="2"/>
                  <w:vMerge w:val="restart"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903" w:type="dxa"/>
                </w:tcPr>
                <w:p w:rsidR="00881047" w:rsidRDefault="00881047" w:rsidP="00881047">
                  <w:pPr>
                    <w:jc w:val="both"/>
                    <w:rPr>
                      <w:rFonts w:ascii="Times New Roman" w:eastAsiaTheme="minorEastAsia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bCs/>
                      <w:sz w:val="24"/>
                      <w:szCs w:val="24"/>
                    </w:rPr>
                    <w:t>Педсовет № 3</w:t>
                  </w:r>
                </w:p>
                <w:p w:rsidR="00881047" w:rsidRPr="00782FB3" w:rsidRDefault="00881047" w:rsidP="00881047">
                  <w:pPr>
                    <w:jc w:val="both"/>
                    <w:rPr>
                      <w:rStyle w:val="af0"/>
                      <w:rFonts w:ascii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 w:rsidRPr="005C693B">
                    <w:rPr>
                      <w:rFonts w:ascii="Times New Roman" w:eastAsiaTheme="minorEastAsia" w:hAnsi="Times New Roman" w:cs="Times New Roman"/>
                      <w:b/>
                      <w:bCs/>
                      <w:sz w:val="24"/>
                      <w:szCs w:val="24"/>
                    </w:rPr>
                    <w:t xml:space="preserve">Тема: </w:t>
                  </w:r>
                  <w:r w:rsidRPr="00782FB3">
                    <w:rPr>
                      <w:rFonts w:ascii="Times New Roman" w:hAnsi="Times New Roman" w:cs="Times New Roman"/>
                      <w:iCs/>
                      <w:color w:val="111111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«</w:t>
                  </w:r>
                  <w:r w:rsidRPr="00782FB3">
                    <w:rPr>
                      <w:rStyle w:val="af0"/>
                      <w:rFonts w:ascii="Times New Roman" w:hAnsi="Times New Roman" w:cs="Times New Roman"/>
                      <w:iCs/>
                      <w:color w:val="111111"/>
                      <w:sz w:val="24"/>
                      <w:szCs w:val="24"/>
                      <w:bdr w:val="none" w:sz="0" w:space="0" w:color="auto" w:frame="1"/>
                    </w:rPr>
                    <w:t>Люби и знай свой край</w:t>
                  </w:r>
                  <w:r>
                    <w:rPr>
                      <w:rStyle w:val="af0"/>
                      <w:rFonts w:ascii="Times New Roman" w:hAnsi="Times New Roman" w:cs="Times New Roman"/>
                      <w:iCs/>
                      <w:color w:val="111111"/>
                      <w:sz w:val="24"/>
                      <w:szCs w:val="24"/>
                      <w:bdr w:val="none" w:sz="0" w:space="0" w:color="auto" w:frame="1"/>
                    </w:rPr>
                    <w:t xml:space="preserve"> и язык</w:t>
                  </w:r>
                  <w:r w:rsidRPr="00782FB3">
                    <w:rPr>
                      <w:rFonts w:ascii="Times New Roman" w:hAnsi="Times New Roman" w:cs="Times New Roman"/>
                      <w:iCs/>
                      <w:color w:val="111111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»</w:t>
                  </w:r>
                  <w:r w:rsidRPr="00782FB3">
                    <w:rPr>
                      <w:rStyle w:val="af0"/>
                      <w:rFonts w:ascii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</w:p>
                <w:p w:rsidR="00881047" w:rsidRPr="005C693B" w:rsidRDefault="00881047" w:rsidP="00881047">
                  <w:pPr>
                    <w:jc w:val="both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C693B">
                    <w:rPr>
                      <w:rStyle w:val="af0"/>
                      <w:rFonts w:ascii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Цель:</w:t>
                  </w:r>
                  <w:r w:rsidRPr="005C693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 совершенствовать работу по 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нравственно-патриотическому воспитанию </w:t>
                  </w:r>
                  <w:r w:rsidRPr="005C693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 детей, выявить и уточнить наиболее интересные подходы в работе, пополнить знания педагогов в области. Создать творческую атмосферу в коллективе.</w:t>
                  </w:r>
                  <w:r w:rsidRPr="005C693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276" w:type="dxa"/>
                </w:tcPr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Февраль</w:t>
                  </w:r>
                </w:p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409" w:type="dxa"/>
                </w:tcPr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C693B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Заведующий  А.Р.Аксанова,</w:t>
                  </w:r>
                </w:p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C693B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Ст.воспитатель</w:t>
                  </w:r>
                </w:p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C693B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Г.Н.Гилязова</w:t>
                  </w:r>
                </w:p>
                <w:p w:rsidR="00881047" w:rsidRPr="005C693B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81047" w:rsidRPr="00F4125D" w:rsidTr="00DE7A51">
              <w:trPr>
                <w:trHeight w:val="3330"/>
              </w:trPr>
              <w:tc>
                <w:tcPr>
                  <w:tcW w:w="458" w:type="dxa"/>
                  <w:gridSpan w:val="2"/>
                  <w:vMerge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903" w:type="dxa"/>
                </w:tcPr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D00CC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Повестка дня</w:t>
                  </w:r>
                  <w:r w:rsidRPr="003D00CC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881047" w:rsidRPr="003D00CC" w:rsidRDefault="00881047" w:rsidP="00881047">
                  <w:pPr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D00C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>1.Выполнение решений предыдущего педсовета.</w:t>
                  </w:r>
                  <w:r w:rsidRPr="003D00C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D00C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>2.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>Как развивать лексику на родном языке у детей ? (Идеи новых дидактических игр и пособий)</w:t>
                  </w:r>
                  <w:r w:rsidRPr="003D00C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</w:p>
                <w:p w:rsidR="00881047" w:rsidRPr="003D00CC" w:rsidRDefault="00881047" w:rsidP="00881047">
                  <w:pPr>
                    <w:pStyle w:val="1"/>
                    <w:jc w:val="both"/>
                    <w:outlineLvl w:val="0"/>
                  </w:pPr>
                  <w:r w:rsidRPr="003D00CC">
                    <w:rPr>
                      <w:b w:val="0"/>
                    </w:rPr>
                    <w:t>3</w:t>
                  </w:r>
                  <w:r>
                    <w:rPr>
                      <w:b w:val="0"/>
                    </w:rPr>
                    <w:t>.Квест-игра с педагогами «В гостях у татарских сказок»</w:t>
                  </w:r>
                </w:p>
                <w:p w:rsidR="00881047" w:rsidRPr="003D00CC" w:rsidRDefault="00881047" w:rsidP="00881047">
                  <w:pPr>
                    <w:pStyle w:val="1"/>
                    <w:shd w:val="clear" w:color="auto" w:fill="FFFFFF"/>
                    <w:ind w:right="180"/>
                    <w:outlineLvl w:val="0"/>
                    <w:rPr>
                      <w:b w:val="0"/>
                    </w:rPr>
                  </w:pPr>
                  <w:r w:rsidRPr="003D00CC">
                    <w:rPr>
                      <w:b w:val="0"/>
                    </w:rPr>
                    <w:t>4.</w:t>
                  </w:r>
                  <w:r>
                    <w:rPr>
                      <w:b w:val="0"/>
                    </w:rPr>
                    <w:t>Демонстрация народной игры с педагогами.</w:t>
                  </w:r>
                </w:p>
                <w:p w:rsidR="00881047" w:rsidRPr="003D00CC" w:rsidRDefault="00881047" w:rsidP="0088104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D00CC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  <w:r w:rsidRPr="003D00CC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4F4F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4F4F4"/>
                    </w:rPr>
                    <w:t>Презентация игры –путешествия «Мы в Кукморе живем»</w:t>
                  </w:r>
                </w:p>
              </w:tc>
              <w:tc>
                <w:tcPr>
                  <w:tcW w:w="1276" w:type="dxa"/>
                </w:tcPr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409" w:type="dxa"/>
                </w:tcPr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3D00CC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Ст.воспитатель</w:t>
                  </w: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3D00CC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Г.Н.Гилязова</w:t>
                  </w: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3D00CC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Ст.воспитатель</w:t>
                  </w: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3D00CC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Г.Н.Гилязова</w:t>
                  </w:r>
                </w:p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Хасанзянова Г.Н.</w:t>
                  </w: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Файзутдинова Л.М</w:t>
                  </w: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Файзулина Л.Р.</w:t>
                  </w: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81047" w:rsidRPr="00F4125D" w:rsidTr="00DE7A51">
              <w:trPr>
                <w:trHeight w:val="588"/>
              </w:trPr>
              <w:tc>
                <w:tcPr>
                  <w:tcW w:w="458" w:type="dxa"/>
                  <w:gridSpan w:val="2"/>
                  <w:vMerge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903" w:type="dxa"/>
                </w:tcPr>
                <w:p w:rsidR="00881047" w:rsidRPr="003D00CC" w:rsidRDefault="00881047" w:rsidP="00881047">
                  <w:pPr>
                    <w:suppressAutoHyphens/>
                    <w:snapToGrid w:val="0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BD25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6 Обсуждение и принятие решений педсовета.</w:t>
                  </w:r>
                </w:p>
              </w:tc>
              <w:tc>
                <w:tcPr>
                  <w:tcW w:w="1276" w:type="dxa"/>
                </w:tcPr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Pr="003D00CC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409" w:type="dxa"/>
                </w:tcPr>
                <w:p w:rsidR="00881047" w:rsidRPr="00BD25C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BD25C7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Ст.воспитатель</w:t>
                  </w:r>
                </w:p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BD25C7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Г.Н.Гилязова</w:t>
                  </w:r>
                </w:p>
              </w:tc>
              <w:tc>
                <w:tcPr>
                  <w:tcW w:w="1701" w:type="dxa"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81047" w:rsidRPr="00F4125D" w:rsidTr="00DE7A51">
              <w:trPr>
                <w:trHeight w:val="300"/>
              </w:trPr>
              <w:tc>
                <w:tcPr>
                  <w:tcW w:w="450" w:type="dxa"/>
                </w:tcPr>
                <w:p w:rsidR="00881047" w:rsidRPr="00DC607E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9297" w:type="dxa"/>
                  <w:gridSpan w:val="5"/>
                </w:tcPr>
                <w:p w:rsidR="00881047" w:rsidRPr="00DC607E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</w:pPr>
                  <w:r w:rsidRPr="00DC607E"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  <w:t>Консультации  для педагогов</w:t>
                  </w:r>
                </w:p>
              </w:tc>
            </w:tr>
            <w:tr w:rsidR="00881047" w:rsidRPr="00F4125D" w:rsidTr="00DE7A51">
              <w:trPr>
                <w:trHeight w:val="1142"/>
              </w:trPr>
              <w:tc>
                <w:tcPr>
                  <w:tcW w:w="458" w:type="dxa"/>
                  <w:gridSpan w:val="2"/>
                </w:tcPr>
                <w:p w:rsidR="00881047" w:rsidRPr="00F4125D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903" w:type="dxa"/>
                </w:tcPr>
                <w:p w:rsidR="00881047" w:rsidRDefault="00881047" w:rsidP="00881047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1.Детям о родном крае</w:t>
                  </w:r>
                </w:p>
                <w:p w:rsidR="00881047" w:rsidRPr="001B03DF" w:rsidRDefault="00881047" w:rsidP="00881047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 Природа родного края, как средство патриотического воспитания дошкольников</w:t>
                  </w:r>
                </w:p>
              </w:tc>
              <w:tc>
                <w:tcPr>
                  <w:tcW w:w="1276" w:type="dxa"/>
                </w:tcPr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Февраль</w:t>
                  </w:r>
                </w:p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Март</w:t>
                  </w:r>
                </w:p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409" w:type="dxa"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Хасанзянова Г.Н</w:t>
                  </w:r>
                </w:p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Каримуллина Р.Р</w:t>
                  </w:r>
                </w:p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81047" w:rsidRPr="00F4125D" w:rsidTr="00DE7A51">
              <w:trPr>
                <w:trHeight w:val="408"/>
              </w:trPr>
              <w:tc>
                <w:tcPr>
                  <w:tcW w:w="458" w:type="dxa"/>
                  <w:gridSpan w:val="2"/>
                </w:tcPr>
                <w:p w:rsidR="00881047" w:rsidRPr="00D35FFD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</w:pPr>
                  <w:r w:rsidRPr="00D35FFD"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9289" w:type="dxa"/>
                  <w:gridSpan w:val="4"/>
                </w:tcPr>
                <w:p w:rsidR="00881047" w:rsidRPr="00D35FFD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</w:pPr>
                  <w:r w:rsidRPr="00D35FFD"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  <w:t>Мастер-классы</w:t>
                  </w:r>
                </w:p>
              </w:tc>
            </w:tr>
            <w:tr w:rsidR="00881047" w:rsidRPr="00F4125D" w:rsidTr="00DE7A51">
              <w:trPr>
                <w:trHeight w:val="681"/>
              </w:trPr>
              <w:tc>
                <w:tcPr>
                  <w:tcW w:w="458" w:type="dxa"/>
                  <w:gridSpan w:val="2"/>
                </w:tcPr>
                <w:p w:rsidR="00881047" w:rsidRPr="00F4125D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903" w:type="dxa"/>
                </w:tcPr>
                <w:p w:rsidR="00881047" w:rsidRPr="000361D6" w:rsidRDefault="00881047" w:rsidP="00881047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361D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Мастер-класс для педагогов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«Элементы татарского танца для дошкольников»</w:t>
                  </w:r>
                </w:p>
              </w:tc>
              <w:tc>
                <w:tcPr>
                  <w:tcW w:w="1276" w:type="dxa"/>
                </w:tcPr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2409" w:type="dxa"/>
                </w:tcPr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Ханнанова Э.Р.</w:t>
                  </w:r>
                </w:p>
              </w:tc>
              <w:tc>
                <w:tcPr>
                  <w:tcW w:w="1701" w:type="dxa"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81047" w:rsidRPr="00F4125D" w:rsidTr="00DE7A51">
              <w:trPr>
                <w:trHeight w:val="295"/>
              </w:trPr>
              <w:tc>
                <w:tcPr>
                  <w:tcW w:w="458" w:type="dxa"/>
                  <w:gridSpan w:val="2"/>
                </w:tcPr>
                <w:p w:rsidR="00881047" w:rsidRPr="00517E90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</w:pPr>
                  <w:r w:rsidRPr="00517E90"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9289" w:type="dxa"/>
                  <w:gridSpan w:val="4"/>
                </w:tcPr>
                <w:p w:rsidR="00881047" w:rsidRPr="00517E90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</w:pPr>
                  <w:r w:rsidRPr="00517E90">
                    <w:rPr>
                      <w:rFonts w:ascii="Times New Roman" w:eastAsiaTheme="minorEastAsia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  <w:t>Выставки</w:t>
                  </w:r>
                </w:p>
              </w:tc>
            </w:tr>
            <w:tr w:rsidR="00881047" w:rsidRPr="00F4125D" w:rsidTr="00DE7A51">
              <w:trPr>
                <w:trHeight w:val="1140"/>
              </w:trPr>
              <w:tc>
                <w:tcPr>
                  <w:tcW w:w="458" w:type="dxa"/>
                  <w:gridSpan w:val="2"/>
                </w:tcPr>
                <w:p w:rsidR="00881047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1</w:t>
                  </w:r>
                </w:p>
                <w:p w:rsidR="00881047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881047" w:rsidRDefault="00881047" w:rsidP="00881047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903" w:type="dxa"/>
                </w:tcPr>
                <w:p w:rsidR="00881047" w:rsidRPr="003B5815" w:rsidRDefault="00881047" w:rsidP="00881047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>Рисунки детей «Кукморский край»</w:t>
                  </w:r>
                </w:p>
              </w:tc>
              <w:tc>
                <w:tcPr>
                  <w:tcW w:w="1276" w:type="dxa"/>
                </w:tcPr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2409" w:type="dxa"/>
                </w:tcPr>
                <w:p w:rsidR="00881047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Воспитатели, педагоги</w:t>
                  </w:r>
                </w:p>
              </w:tc>
              <w:tc>
                <w:tcPr>
                  <w:tcW w:w="1701" w:type="dxa"/>
                </w:tcPr>
                <w:p w:rsidR="00881047" w:rsidRPr="00F4125D" w:rsidRDefault="00881047" w:rsidP="00881047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3.4</w:t>
            </w:r>
          </w:p>
        </w:tc>
        <w:tc>
          <w:tcPr>
            <w:tcW w:w="4503" w:type="dxa"/>
          </w:tcPr>
          <w:p w:rsidR="000361D6" w:rsidRPr="00C501D6" w:rsidRDefault="000361D6" w:rsidP="00972A9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.Принятие решений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9" w:type="dxa"/>
          </w:tcPr>
          <w:p w:rsidR="000361D6" w:rsidRPr="00F4125D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Ст.воспитатель</w:t>
            </w:r>
          </w:p>
          <w:p w:rsidR="000361D6" w:rsidRDefault="000361D6" w:rsidP="00972A9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3.5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Создание условий для обобщения и распространения педагогического опыта по внедрению УМК.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3.6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конкурсных мероприятий (конкурс инновационных проектов и методических разработок и т.п.).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3.7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Организация доступа работников организации к электронным образовательным ресурсам.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881047" w:rsidRPr="00F4125D" w:rsidTr="00881047">
        <w:tc>
          <w:tcPr>
            <w:tcW w:w="823" w:type="dxa"/>
          </w:tcPr>
          <w:p w:rsidR="00881047" w:rsidRDefault="00881047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3.7.1</w:t>
            </w:r>
          </w:p>
        </w:tc>
        <w:tc>
          <w:tcPr>
            <w:tcW w:w="4503" w:type="dxa"/>
          </w:tcPr>
          <w:p w:rsidR="00881047" w:rsidRPr="00F4125D" w:rsidRDefault="00881047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педагогов и родителей в всемирной акции «Татарча диктант»</w:t>
            </w:r>
          </w:p>
        </w:tc>
        <w:tc>
          <w:tcPr>
            <w:tcW w:w="1956" w:type="dxa"/>
          </w:tcPr>
          <w:p w:rsidR="00881047" w:rsidRDefault="007A4CA8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 сентября 2020 г</w:t>
            </w:r>
          </w:p>
        </w:tc>
        <w:tc>
          <w:tcPr>
            <w:tcW w:w="2289" w:type="dxa"/>
          </w:tcPr>
          <w:p w:rsidR="00881047" w:rsidRPr="00F4125D" w:rsidRDefault="007A4CA8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3.8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Выставка рисунков 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Сомбелэ бэйремэ</w:t>
            </w: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»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Цель: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Содействие детскому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художественному творчеству, воспитание любви к животным, к героям татарских мультфильмов.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1.Работа с родителями, их участие в выставке.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 Изготовление рисунков.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 Организация выставки.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октябрь 20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3.9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Проект «Путешествуем по подворьям»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 </w:t>
            </w: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продолжать знакомить детей с народными традициями и обычаями народов Поволжья. Знакомить с национальным декоративно прикладным искусством. Знакомить с подворьем татарского народа, русского народа, удмуртского и марийского народов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 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Проект «День родного языка»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Задачи: Общение всех участников образовательного процесса на родном языке. Привлечение родителей дошкольников, используя активные формы взаимодействия.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1. Проведение занятий, игр, бесед с детьми по теме. 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 Акция «Начни день с доброго слова!»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3.11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Смотр-конкурс «Лучшая дидактическая игра в группах по УМК»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Задачи: обогащение развивающей среды для реализации УМК в группах через создание дидактических игр.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3.12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Смотр-конкурс «Лучшая игровая зона в группах по УМК»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Задачи: Обогащение развивающей среды в группах для реализации УМК по обучению русскоязычных детей татарскому языку «Говорим по- татарски!»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3.13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Викторина среди воспитателей «Я знаю этот мультфильм!» (по мультфильмам УМК)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Задачи: развитие коммуникативных навыков, общение на татарском языке, использование мультимедийных ресурсов в повышении профессионального мастерства педагогов. 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 по обучению тат.яз Хасанзянова Г.Н.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3.14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Проект 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Мастера народов </w:t>
            </w: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Поволжья»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Задачи: Приобщение 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ремеслам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народов Поволжья через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мастер-классы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апрель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0361D6" w:rsidRPr="00F4125D" w:rsidTr="00972A9A">
        <w:trPr>
          <w:trHeight w:val="263"/>
        </w:trPr>
        <w:tc>
          <w:tcPr>
            <w:tcW w:w="9571" w:type="dxa"/>
            <w:gridSpan w:val="4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                                                           4. Работа с детьми.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4.1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Создание речевой среды для усвоения детьми знаний по татарскому языку: организовывать прослушивание аудиокассет, просмотр мультфильмов.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4.2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Разучивание стихов на татарском (русском) языках.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4.3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Разучивание песен на татарском (русском) языках.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4.4</w:t>
            </w:r>
          </w:p>
        </w:tc>
        <w:tc>
          <w:tcPr>
            <w:tcW w:w="4503" w:type="dxa"/>
          </w:tcPr>
          <w:p w:rsidR="000361D6" w:rsidRPr="00F4125D" w:rsidRDefault="000361D6" w:rsidP="00F700D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Татарские народные игры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» (развлечение с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тарших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гру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пп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 20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0361D6" w:rsidRPr="00F4125D" w:rsidTr="00881047">
        <w:trPr>
          <w:trHeight w:val="513"/>
        </w:trPr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4.5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Кәрзинемдә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экият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Кукольный театр для детей на татарском языке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 20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Хасанзянова Г.Н..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4.6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«Кукмор – мой край родной»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просмотр альбомов про Кукмор»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Хасанзянова Г.Н..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4.7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«Туган тел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көне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 - беседы о международном Дне родного языка в каждой группе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Хасанзянова Г.Н..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4.8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Фольклорный праздник 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«Масленица» (с детьми младшей группы)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Ханнанова Э.Р.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4.9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«Карга боткасы» (с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средней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старшей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группы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всех групп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4.10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Сабантуй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всех групп</w:t>
            </w:r>
          </w:p>
        </w:tc>
      </w:tr>
      <w:tr w:rsidR="000361D6" w:rsidRPr="00F4125D" w:rsidTr="00972A9A">
        <w:trPr>
          <w:trHeight w:val="269"/>
        </w:trPr>
        <w:tc>
          <w:tcPr>
            <w:tcW w:w="9571" w:type="dxa"/>
            <w:gridSpan w:val="4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5. Работа с родителями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5.1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Информирование родителей о внедрении УМК и результатах их введения через сайт, информационные стенды, родительские собрания.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5.2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Общее родительское собрание «Задачи воспитательно 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образовательной работы на 2020-2021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год. Организация режима дня с учетом ФГОС, нового ФЗ «Об образовании», новых СанПинов и вариативной части (национально-региональный компонент с УМК и коррекция речевых недостатков).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 2020</w:t>
            </w:r>
          </w:p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5.3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Групповые родительские собрания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«Результаты освоения основной общеобразовательной Программы и использование УМК».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май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5.4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Открытые занятия для родителей в рамках Дня открытых дверей: 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Занятия по обучению детей татарскому (русскому) языку с внедрением УМК (во всех возрастных группах).</w:t>
            </w:r>
          </w:p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5.5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родителей в совместной деятельности: Сабантуй, День родного языка, День города, Масленица, День защиты детей, «Тукаю посвящается…..».</w:t>
            </w:r>
          </w:p>
        </w:tc>
        <w:tc>
          <w:tcPr>
            <w:tcW w:w="1956" w:type="dxa"/>
          </w:tcPr>
          <w:p w:rsidR="000361D6" w:rsidRPr="00F4125D" w:rsidRDefault="00F700D7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 w:rsidR="000361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361D6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учебный год 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0361D6" w:rsidRPr="00F4125D" w:rsidTr="00881047">
        <w:trPr>
          <w:trHeight w:val="1380"/>
        </w:trPr>
        <w:tc>
          <w:tcPr>
            <w:tcW w:w="823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5.8</w:t>
            </w:r>
          </w:p>
        </w:tc>
        <w:tc>
          <w:tcPr>
            <w:tcW w:w="4503" w:type="dxa"/>
          </w:tcPr>
          <w:p w:rsidR="000361D6" w:rsidRPr="00F4125D" w:rsidRDefault="000361D6" w:rsidP="00972A9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Организовать работу библиотеки с печатными и электронными образовательными ресурсами по реализации учебно-методических комплектов по обучению двум государственным языкам Республики Татарстан.</w:t>
            </w:r>
          </w:p>
        </w:tc>
        <w:tc>
          <w:tcPr>
            <w:tcW w:w="1956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020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 w:rsidR="00F700D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289" w:type="dxa"/>
          </w:tcPr>
          <w:p w:rsidR="000361D6" w:rsidRPr="00F4125D" w:rsidRDefault="000361D6" w:rsidP="00972A9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 по обучению татарскому языку</w:t>
            </w:r>
          </w:p>
        </w:tc>
      </w:tr>
    </w:tbl>
    <w:p w:rsidR="000361D6" w:rsidRPr="00F4125D" w:rsidRDefault="000361D6" w:rsidP="000361D6">
      <w:pPr>
        <w:rPr>
          <w:rFonts w:eastAsiaTheme="minorEastAsia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361D6" w:rsidRPr="00F4125D" w:rsidRDefault="000361D6" w:rsidP="000361D6">
      <w:pPr>
        <w:spacing w:after="0" w:line="240" w:lineRule="auto"/>
        <w:ind w:left="2160"/>
        <w:jc w:val="both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0361D6" w:rsidRPr="00F4125D" w:rsidRDefault="000361D6" w:rsidP="000361D6">
      <w:pPr>
        <w:spacing w:after="0" w:line="240" w:lineRule="auto"/>
        <w:ind w:left="2160"/>
        <w:jc w:val="both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0361D6" w:rsidRPr="00F4125D" w:rsidRDefault="000361D6" w:rsidP="000361D6">
      <w:pPr>
        <w:spacing w:after="0" w:line="240" w:lineRule="auto"/>
        <w:ind w:left="2160"/>
        <w:jc w:val="both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0361D6" w:rsidRPr="00F4125D" w:rsidRDefault="000361D6" w:rsidP="000361D6">
      <w:pPr>
        <w:spacing w:after="0" w:line="240" w:lineRule="auto"/>
        <w:ind w:left="2160"/>
        <w:jc w:val="both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spacing w:after="0"/>
        <w:jc w:val="both"/>
        <w:rPr>
          <w:rFonts w:eastAsiaTheme="minorEastAsia"/>
          <w:b/>
          <w:lang w:eastAsia="ru-RU"/>
        </w:rPr>
      </w:pPr>
    </w:p>
    <w:p w:rsidR="000361D6" w:rsidRPr="00F4125D" w:rsidRDefault="000361D6" w:rsidP="000361D6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Theme="minorEastAsia" w:hAnsi="Times New Roman" w:cs="Times New Roman"/>
          <w:color w:val="000000"/>
          <w:spacing w:val="-8"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br w:type="page"/>
      </w:r>
    </w:p>
    <w:p w:rsidR="000361D6" w:rsidRPr="00F4125D" w:rsidRDefault="000361D6" w:rsidP="000361D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0361D6" w:rsidRPr="00F4125D" w:rsidRDefault="000361D6" w:rsidP="000361D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0361D6" w:rsidRPr="00F4125D" w:rsidRDefault="000361D6" w:rsidP="000361D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0361D6" w:rsidRPr="00F4125D" w:rsidRDefault="000361D6" w:rsidP="000361D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0361D6" w:rsidRPr="00F4125D" w:rsidRDefault="000361D6" w:rsidP="000361D6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361D6" w:rsidRPr="00F4125D" w:rsidRDefault="000361D6" w:rsidP="000361D6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361D6" w:rsidRPr="00F4125D" w:rsidRDefault="000361D6" w:rsidP="000361D6">
      <w:pPr>
        <w:rPr>
          <w:rFonts w:eastAsiaTheme="minorEastAsia"/>
          <w:lang w:eastAsia="ru-RU"/>
        </w:rPr>
      </w:pPr>
    </w:p>
    <w:p w:rsidR="000361D6" w:rsidRDefault="000361D6" w:rsidP="000361D6"/>
    <w:p w:rsidR="000361D6" w:rsidRDefault="000361D6" w:rsidP="000361D6"/>
    <w:p w:rsidR="00211FA3" w:rsidRDefault="00211FA3"/>
    <w:sectPr w:rsidR="00211FA3" w:rsidSect="00972A9A">
      <w:footerReference w:type="default" r:id="rId11"/>
      <w:pgSz w:w="11906" w:h="16838"/>
      <w:pgMar w:top="1134" w:right="850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6656" w:rsidRDefault="00D56656" w:rsidP="008522B7">
      <w:pPr>
        <w:spacing w:after="0" w:line="240" w:lineRule="auto"/>
      </w:pPr>
      <w:r>
        <w:separator/>
      </w:r>
    </w:p>
  </w:endnote>
  <w:endnote w:type="continuationSeparator" w:id="1">
    <w:p w:rsidR="00D56656" w:rsidRDefault="00D56656" w:rsidP="008522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56173"/>
      <w:docPartObj>
        <w:docPartGallery w:val="Page Numbers (Bottom of Page)"/>
        <w:docPartUnique/>
      </w:docPartObj>
    </w:sdtPr>
    <w:sdtContent>
      <w:p w:rsidR="001F2DFB" w:rsidRDefault="00BC67A8">
        <w:pPr>
          <w:pStyle w:val="a5"/>
          <w:jc w:val="right"/>
        </w:pPr>
        <w:fldSimple w:instr=" PAGE   \* MERGEFORMAT ">
          <w:r w:rsidR="00EA3747">
            <w:rPr>
              <w:noProof/>
            </w:rPr>
            <w:t>6</w:t>
          </w:r>
        </w:fldSimple>
      </w:p>
    </w:sdtContent>
  </w:sdt>
  <w:p w:rsidR="001F2DFB" w:rsidRDefault="001F2DF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6656" w:rsidRDefault="00D56656" w:rsidP="008522B7">
      <w:pPr>
        <w:spacing w:after="0" w:line="240" w:lineRule="auto"/>
      </w:pPr>
      <w:r>
        <w:separator/>
      </w:r>
    </w:p>
  </w:footnote>
  <w:footnote w:type="continuationSeparator" w:id="1">
    <w:p w:rsidR="00D56656" w:rsidRDefault="00D56656" w:rsidP="008522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1E55"/>
    <w:multiLevelType w:val="hybridMultilevel"/>
    <w:tmpl w:val="A2C4A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0E2E7D"/>
    <w:multiLevelType w:val="hybridMultilevel"/>
    <w:tmpl w:val="4208B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D65153"/>
    <w:multiLevelType w:val="hybridMultilevel"/>
    <w:tmpl w:val="3E50E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BD0D0C"/>
    <w:multiLevelType w:val="multilevel"/>
    <w:tmpl w:val="6D864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7C02C8"/>
    <w:multiLevelType w:val="hybridMultilevel"/>
    <w:tmpl w:val="17463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127467"/>
    <w:multiLevelType w:val="hybridMultilevel"/>
    <w:tmpl w:val="DD5EE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266B30"/>
    <w:multiLevelType w:val="hybridMultilevel"/>
    <w:tmpl w:val="8E2221D6"/>
    <w:lvl w:ilvl="0" w:tplc="3C9A56A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260D8C"/>
    <w:multiLevelType w:val="hybridMultilevel"/>
    <w:tmpl w:val="45BEDA10"/>
    <w:lvl w:ilvl="0" w:tplc="4D7E68B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694A1A"/>
    <w:multiLevelType w:val="hybridMultilevel"/>
    <w:tmpl w:val="D60AD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32190D"/>
    <w:multiLevelType w:val="multilevel"/>
    <w:tmpl w:val="5AF4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0678F7"/>
    <w:multiLevelType w:val="hybridMultilevel"/>
    <w:tmpl w:val="25940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540A83"/>
    <w:multiLevelType w:val="multilevel"/>
    <w:tmpl w:val="F09E803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69605CC"/>
    <w:multiLevelType w:val="hybridMultilevel"/>
    <w:tmpl w:val="393E8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F914AC"/>
    <w:multiLevelType w:val="hybridMultilevel"/>
    <w:tmpl w:val="91F6F4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19849A7"/>
    <w:multiLevelType w:val="hybridMultilevel"/>
    <w:tmpl w:val="580E7D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5">
    <w:nsid w:val="62477BC4"/>
    <w:multiLevelType w:val="hybridMultilevel"/>
    <w:tmpl w:val="EDEE6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F10FAA"/>
    <w:multiLevelType w:val="hybridMultilevel"/>
    <w:tmpl w:val="5C84B8D6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7">
    <w:nsid w:val="725452FD"/>
    <w:multiLevelType w:val="hybridMultilevel"/>
    <w:tmpl w:val="F27C0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B43AB7"/>
    <w:multiLevelType w:val="hybridMultilevel"/>
    <w:tmpl w:val="C908B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A737B9"/>
    <w:multiLevelType w:val="hybridMultilevel"/>
    <w:tmpl w:val="B82A9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FD2C57"/>
    <w:multiLevelType w:val="multilevel"/>
    <w:tmpl w:val="A2DC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98C459D"/>
    <w:multiLevelType w:val="hybridMultilevel"/>
    <w:tmpl w:val="2AAC6A78"/>
    <w:lvl w:ilvl="0" w:tplc="041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17"/>
  </w:num>
  <w:num w:numId="4">
    <w:abstractNumId w:val="20"/>
  </w:num>
  <w:num w:numId="5">
    <w:abstractNumId w:val="9"/>
  </w:num>
  <w:num w:numId="6">
    <w:abstractNumId w:val="15"/>
  </w:num>
  <w:num w:numId="7">
    <w:abstractNumId w:val="11"/>
  </w:num>
  <w:num w:numId="8">
    <w:abstractNumId w:val="19"/>
  </w:num>
  <w:num w:numId="9">
    <w:abstractNumId w:val="8"/>
  </w:num>
  <w:num w:numId="10">
    <w:abstractNumId w:val="16"/>
  </w:num>
  <w:num w:numId="11">
    <w:abstractNumId w:val="21"/>
  </w:num>
  <w:num w:numId="12">
    <w:abstractNumId w:val="2"/>
  </w:num>
  <w:num w:numId="13">
    <w:abstractNumId w:val="12"/>
  </w:num>
  <w:num w:numId="14">
    <w:abstractNumId w:val="4"/>
  </w:num>
  <w:num w:numId="15">
    <w:abstractNumId w:val="10"/>
  </w:num>
  <w:num w:numId="16">
    <w:abstractNumId w:val="5"/>
  </w:num>
  <w:num w:numId="17">
    <w:abstractNumId w:val="1"/>
  </w:num>
  <w:num w:numId="18">
    <w:abstractNumId w:val="6"/>
  </w:num>
  <w:num w:numId="19">
    <w:abstractNumId w:val="13"/>
  </w:num>
  <w:num w:numId="20">
    <w:abstractNumId w:val="0"/>
  </w:num>
  <w:num w:numId="21">
    <w:abstractNumId w:val="3"/>
  </w:num>
  <w:num w:numId="2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361D6"/>
    <w:rsid w:val="00004B2C"/>
    <w:rsid w:val="000055EE"/>
    <w:rsid w:val="000074DC"/>
    <w:rsid w:val="00007AB0"/>
    <w:rsid w:val="00011FF8"/>
    <w:rsid w:val="00012D4F"/>
    <w:rsid w:val="000138F7"/>
    <w:rsid w:val="00014D46"/>
    <w:rsid w:val="000175A1"/>
    <w:rsid w:val="00021857"/>
    <w:rsid w:val="00022CA8"/>
    <w:rsid w:val="0002607A"/>
    <w:rsid w:val="000275B1"/>
    <w:rsid w:val="00027C6E"/>
    <w:rsid w:val="00031ADA"/>
    <w:rsid w:val="00032AAF"/>
    <w:rsid w:val="0003362D"/>
    <w:rsid w:val="00033897"/>
    <w:rsid w:val="000361D6"/>
    <w:rsid w:val="00041A47"/>
    <w:rsid w:val="00047B58"/>
    <w:rsid w:val="00052903"/>
    <w:rsid w:val="00055C88"/>
    <w:rsid w:val="00060D34"/>
    <w:rsid w:val="00067778"/>
    <w:rsid w:val="0007315D"/>
    <w:rsid w:val="00075931"/>
    <w:rsid w:val="00077029"/>
    <w:rsid w:val="000817BD"/>
    <w:rsid w:val="00081C7F"/>
    <w:rsid w:val="0008732B"/>
    <w:rsid w:val="0009123D"/>
    <w:rsid w:val="0009167C"/>
    <w:rsid w:val="0009676A"/>
    <w:rsid w:val="000A25AC"/>
    <w:rsid w:val="000A2838"/>
    <w:rsid w:val="000A3BC7"/>
    <w:rsid w:val="000A3D30"/>
    <w:rsid w:val="000A505F"/>
    <w:rsid w:val="000A5497"/>
    <w:rsid w:val="000A77A4"/>
    <w:rsid w:val="000B2546"/>
    <w:rsid w:val="000B409E"/>
    <w:rsid w:val="000B4D1E"/>
    <w:rsid w:val="000B562B"/>
    <w:rsid w:val="000B61F3"/>
    <w:rsid w:val="000B6AA8"/>
    <w:rsid w:val="000B7E23"/>
    <w:rsid w:val="000C11EF"/>
    <w:rsid w:val="000C155A"/>
    <w:rsid w:val="000C380C"/>
    <w:rsid w:val="000C4C2A"/>
    <w:rsid w:val="000C66B3"/>
    <w:rsid w:val="000D266A"/>
    <w:rsid w:val="000D5C61"/>
    <w:rsid w:val="000D69BE"/>
    <w:rsid w:val="000E2149"/>
    <w:rsid w:val="000E2359"/>
    <w:rsid w:val="000E3D13"/>
    <w:rsid w:val="000E5BEE"/>
    <w:rsid w:val="000E7048"/>
    <w:rsid w:val="000F02BF"/>
    <w:rsid w:val="000F060F"/>
    <w:rsid w:val="000F1998"/>
    <w:rsid w:val="000F606E"/>
    <w:rsid w:val="000F7A70"/>
    <w:rsid w:val="001001E7"/>
    <w:rsid w:val="001026A8"/>
    <w:rsid w:val="00102BDC"/>
    <w:rsid w:val="00104294"/>
    <w:rsid w:val="00105015"/>
    <w:rsid w:val="001050B6"/>
    <w:rsid w:val="001069AC"/>
    <w:rsid w:val="00107BC2"/>
    <w:rsid w:val="001111D5"/>
    <w:rsid w:val="00112C2F"/>
    <w:rsid w:val="00116CC0"/>
    <w:rsid w:val="001174A4"/>
    <w:rsid w:val="00120A09"/>
    <w:rsid w:val="00120C9B"/>
    <w:rsid w:val="00121AF0"/>
    <w:rsid w:val="00121AFE"/>
    <w:rsid w:val="00121DD7"/>
    <w:rsid w:val="00122643"/>
    <w:rsid w:val="00124983"/>
    <w:rsid w:val="00126395"/>
    <w:rsid w:val="00131A73"/>
    <w:rsid w:val="00133288"/>
    <w:rsid w:val="00135178"/>
    <w:rsid w:val="00135310"/>
    <w:rsid w:val="001357ED"/>
    <w:rsid w:val="00137665"/>
    <w:rsid w:val="00145585"/>
    <w:rsid w:val="00146654"/>
    <w:rsid w:val="00146CD9"/>
    <w:rsid w:val="001473DD"/>
    <w:rsid w:val="00153638"/>
    <w:rsid w:val="0016189B"/>
    <w:rsid w:val="00166650"/>
    <w:rsid w:val="001709CC"/>
    <w:rsid w:val="001732F8"/>
    <w:rsid w:val="00177B57"/>
    <w:rsid w:val="0018088A"/>
    <w:rsid w:val="00180C7B"/>
    <w:rsid w:val="0018772A"/>
    <w:rsid w:val="001907A7"/>
    <w:rsid w:val="00193723"/>
    <w:rsid w:val="001A1C5F"/>
    <w:rsid w:val="001A53EA"/>
    <w:rsid w:val="001A67D3"/>
    <w:rsid w:val="001A6E89"/>
    <w:rsid w:val="001B04A2"/>
    <w:rsid w:val="001B273A"/>
    <w:rsid w:val="001B3FCB"/>
    <w:rsid w:val="001B63DE"/>
    <w:rsid w:val="001C3FE8"/>
    <w:rsid w:val="001C4AC9"/>
    <w:rsid w:val="001D28BE"/>
    <w:rsid w:val="001D2B53"/>
    <w:rsid w:val="001D2E56"/>
    <w:rsid w:val="001E3C6F"/>
    <w:rsid w:val="001E4716"/>
    <w:rsid w:val="001E5A36"/>
    <w:rsid w:val="001E6353"/>
    <w:rsid w:val="001F2319"/>
    <w:rsid w:val="001F2DFB"/>
    <w:rsid w:val="001F5062"/>
    <w:rsid w:val="001F65A9"/>
    <w:rsid w:val="001F6607"/>
    <w:rsid w:val="001F6826"/>
    <w:rsid w:val="001F68BB"/>
    <w:rsid w:val="00200811"/>
    <w:rsid w:val="00200A52"/>
    <w:rsid w:val="00200CBF"/>
    <w:rsid w:val="0020700A"/>
    <w:rsid w:val="00210320"/>
    <w:rsid w:val="00210DE3"/>
    <w:rsid w:val="00211FA3"/>
    <w:rsid w:val="002171F8"/>
    <w:rsid w:val="002208B9"/>
    <w:rsid w:val="00221AD3"/>
    <w:rsid w:val="00227EF0"/>
    <w:rsid w:val="002315E3"/>
    <w:rsid w:val="00232462"/>
    <w:rsid w:val="00235CE5"/>
    <w:rsid w:val="002419D8"/>
    <w:rsid w:val="00246359"/>
    <w:rsid w:val="00247F51"/>
    <w:rsid w:val="0025184F"/>
    <w:rsid w:val="00255EC2"/>
    <w:rsid w:val="00257ADA"/>
    <w:rsid w:val="00257E00"/>
    <w:rsid w:val="00262E86"/>
    <w:rsid w:val="00263508"/>
    <w:rsid w:val="00265CE8"/>
    <w:rsid w:val="002740B1"/>
    <w:rsid w:val="002744BC"/>
    <w:rsid w:val="002744E6"/>
    <w:rsid w:val="00274820"/>
    <w:rsid w:val="00281D52"/>
    <w:rsid w:val="00283145"/>
    <w:rsid w:val="00283F63"/>
    <w:rsid w:val="00292DFC"/>
    <w:rsid w:val="00294E02"/>
    <w:rsid w:val="002953E3"/>
    <w:rsid w:val="002A1683"/>
    <w:rsid w:val="002A304B"/>
    <w:rsid w:val="002A3B5C"/>
    <w:rsid w:val="002A6C1F"/>
    <w:rsid w:val="002B231D"/>
    <w:rsid w:val="002B4861"/>
    <w:rsid w:val="002C52A0"/>
    <w:rsid w:val="002C6A30"/>
    <w:rsid w:val="002D161E"/>
    <w:rsid w:val="002D3099"/>
    <w:rsid w:val="002D3484"/>
    <w:rsid w:val="002D38DA"/>
    <w:rsid w:val="002D6C4B"/>
    <w:rsid w:val="002D741D"/>
    <w:rsid w:val="002E5FED"/>
    <w:rsid w:val="002F00BB"/>
    <w:rsid w:val="002F0452"/>
    <w:rsid w:val="002F0F09"/>
    <w:rsid w:val="002F2FC5"/>
    <w:rsid w:val="002F5C55"/>
    <w:rsid w:val="002F5ED7"/>
    <w:rsid w:val="002F676C"/>
    <w:rsid w:val="00301298"/>
    <w:rsid w:val="00302D5C"/>
    <w:rsid w:val="003031BD"/>
    <w:rsid w:val="00304BAD"/>
    <w:rsid w:val="00322156"/>
    <w:rsid w:val="00327E75"/>
    <w:rsid w:val="003304C4"/>
    <w:rsid w:val="00332034"/>
    <w:rsid w:val="00333673"/>
    <w:rsid w:val="0033610A"/>
    <w:rsid w:val="00343C3E"/>
    <w:rsid w:val="00344E36"/>
    <w:rsid w:val="00352021"/>
    <w:rsid w:val="00356058"/>
    <w:rsid w:val="00357839"/>
    <w:rsid w:val="003601FF"/>
    <w:rsid w:val="003658C6"/>
    <w:rsid w:val="0037098A"/>
    <w:rsid w:val="00373355"/>
    <w:rsid w:val="00373E26"/>
    <w:rsid w:val="0037738D"/>
    <w:rsid w:val="0038295F"/>
    <w:rsid w:val="003852B1"/>
    <w:rsid w:val="00386D18"/>
    <w:rsid w:val="00393E2A"/>
    <w:rsid w:val="003A28E0"/>
    <w:rsid w:val="003A2962"/>
    <w:rsid w:val="003A36A5"/>
    <w:rsid w:val="003A7CC9"/>
    <w:rsid w:val="003B4A55"/>
    <w:rsid w:val="003B5815"/>
    <w:rsid w:val="003C5B6D"/>
    <w:rsid w:val="003C7382"/>
    <w:rsid w:val="003D00CC"/>
    <w:rsid w:val="003D1EFD"/>
    <w:rsid w:val="003D390B"/>
    <w:rsid w:val="003D4506"/>
    <w:rsid w:val="003D4F6B"/>
    <w:rsid w:val="003E0FD8"/>
    <w:rsid w:val="003E1CC7"/>
    <w:rsid w:val="003E211C"/>
    <w:rsid w:val="003F66DB"/>
    <w:rsid w:val="00400B92"/>
    <w:rsid w:val="00403969"/>
    <w:rsid w:val="00403C30"/>
    <w:rsid w:val="00405724"/>
    <w:rsid w:val="00407F68"/>
    <w:rsid w:val="004117A8"/>
    <w:rsid w:val="00411B64"/>
    <w:rsid w:val="004151D9"/>
    <w:rsid w:val="00416622"/>
    <w:rsid w:val="00421A0C"/>
    <w:rsid w:val="00423955"/>
    <w:rsid w:val="0042516C"/>
    <w:rsid w:val="004266D1"/>
    <w:rsid w:val="00427807"/>
    <w:rsid w:val="0044033C"/>
    <w:rsid w:val="00441160"/>
    <w:rsid w:val="00442DB4"/>
    <w:rsid w:val="00442FE2"/>
    <w:rsid w:val="00445588"/>
    <w:rsid w:val="00447127"/>
    <w:rsid w:val="0045227D"/>
    <w:rsid w:val="00452773"/>
    <w:rsid w:val="00453CEC"/>
    <w:rsid w:val="00456A06"/>
    <w:rsid w:val="00456E30"/>
    <w:rsid w:val="00457C65"/>
    <w:rsid w:val="00460C9B"/>
    <w:rsid w:val="00467239"/>
    <w:rsid w:val="004711E6"/>
    <w:rsid w:val="00473BCC"/>
    <w:rsid w:val="00473EBF"/>
    <w:rsid w:val="0047637A"/>
    <w:rsid w:val="004767D1"/>
    <w:rsid w:val="00483637"/>
    <w:rsid w:val="00483F3A"/>
    <w:rsid w:val="004872A0"/>
    <w:rsid w:val="00487A96"/>
    <w:rsid w:val="00491B2E"/>
    <w:rsid w:val="004951B6"/>
    <w:rsid w:val="004A2529"/>
    <w:rsid w:val="004A3234"/>
    <w:rsid w:val="004A58C4"/>
    <w:rsid w:val="004B1053"/>
    <w:rsid w:val="004B1279"/>
    <w:rsid w:val="004B15CF"/>
    <w:rsid w:val="004B2A40"/>
    <w:rsid w:val="004B3311"/>
    <w:rsid w:val="004B5867"/>
    <w:rsid w:val="004B5B8C"/>
    <w:rsid w:val="004B79FA"/>
    <w:rsid w:val="004C3C12"/>
    <w:rsid w:val="004D08E3"/>
    <w:rsid w:val="004D0D9A"/>
    <w:rsid w:val="004D466E"/>
    <w:rsid w:val="004E1931"/>
    <w:rsid w:val="004F2434"/>
    <w:rsid w:val="004F5180"/>
    <w:rsid w:val="004F5585"/>
    <w:rsid w:val="004F5867"/>
    <w:rsid w:val="004F6095"/>
    <w:rsid w:val="004F6342"/>
    <w:rsid w:val="00502B42"/>
    <w:rsid w:val="005065D5"/>
    <w:rsid w:val="00507232"/>
    <w:rsid w:val="005134C9"/>
    <w:rsid w:val="00516876"/>
    <w:rsid w:val="00516CE0"/>
    <w:rsid w:val="00516EF3"/>
    <w:rsid w:val="00524A34"/>
    <w:rsid w:val="00531AC4"/>
    <w:rsid w:val="00531ECB"/>
    <w:rsid w:val="005328E4"/>
    <w:rsid w:val="00533191"/>
    <w:rsid w:val="00533C0D"/>
    <w:rsid w:val="00535BC7"/>
    <w:rsid w:val="00541712"/>
    <w:rsid w:val="005421DC"/>
    <w:rsid w:val="00550E95"/>
    <w:rsid w:val="00551BEA"/>
    <w:rsid w:val="005556E2"/>
    <w:rsid w:val="00562113"/>
    <w:rsid w:val="005623A1"/>
    <w:rsid w:val="00562A24"/>
    <w:rsid w:val="0056427D"/>
    <w:rsid w:val="005649BB"/>
    <w:rsid w:val="00570846"/>
    <w:rsid w:val="005719EA"/>
    <w:rsid w:val="005822F9"/>
    <w:rsid w:val="00587889"/>
    <w:rsid w:val="00590C7E"/>
    <w:rsid w:val="005940E1"/>
    <w:rsid w:val="005956B9"/>
    <w:rsid w:val="005A1442"/>
    <w:rsid w:val="005A17ED"/>
    <w:rsid w:val="005A4F39"/>
    <w:rsid w:val="005B17EA"/>
    <w:rsid w:val="005B5D46"/>
    <w:rsid w:val="005B72B3"/>
    <w:rsid w:val="005C1813"/>
    <w:rsid w:val="005C2D31"/>
    <w:rsid w:val="005C369B"/>
    <w:rsid w:val="005C4689"/>
    <w:rsid w:val="005C693B"/>
    <w:rsid w:val="005D17DA"/>
    <w:rsid w:val="005D1ED2"/>
    <w:rsid w:val="005D22EE"/>
    <w:rsid w:val="005D3603"/>
    <w:rsid w:val="005D6377"/>
    <w:rsid w:val="005D772B"/>
    <w:rsid w:val="005E5728"/>
    <w:rsid w:val="005E6B18"/>
    <w:rsid w:val="005F257F"/>
    <w:rsid w:val="005F449A"/>
    <w:rsid w:val="005F516D"/>
    <w:rsid w:val="005F61C3"/>
    <w:rsid w:val="005F6217"/>
    <w:rsid w:val="0060002D"/>
    <w:rsid w:val="00600561"/>
    <w:rsid w:val="00600630"/>
    <w:rsid w:val="006029E6"/>
    <w:rsid w:val="00602DC8"/>
    <w:rsid w:val="00605AFC"/>
    <w:rsid w:val="0061112B"/>
    <w:rsid w:val="0061643A"/>
    <w:rsid w:val="00617622"/>
    <w:rsid w:val="0062001C"/>
    <w:rsid w:val="0062172C"/>
    <w:rsid w:val="006257F9"/>
    <w:rsid w:val="00625FA3"/>
    <w:rsid w:val="006271BA"/>
    <w:rsid w:val="00627BD7"/>
    <w:rsid w:val="006318A2"/>
    <w:rsid w:val="006427F7"/>
    <w:rsid w:val="00644883"/>
    <w:rsid w:val="00644A34"/>
    <w:rsid w:val="00644B2F"/>
    <w:rsid w:val="0064520A"/>
    <w:rsid w:val="00646144"/>
    <w:rsid w:val="00646667"/>
    <w:rsid w:val="00650269"/>
    <w:rsid w:val="00651EC4"/>
    <w:rsid w:val="00651F62"/>
    <w:rsid w:val="006530FF"/>
    <w:rsid w:val="00654390"/>
    <w:rsid w:val="00656EF8"/>
    <w:rsid w:val="0066123C"/>
    <w:rsid w:val="00663283"/>
    <w:rsid w:val="00665E20"/>
    <w:rsid w:val="0067155D"/>
    <w:rsid w:val="00671AAC"/>
    <w:rsid w:val="006740EF"/>
    <w:rsid w:val="00676E93"/>
    <w:rsid w:val="00677B17"/>
    <w:rsid w:val="00680033"/>
    <w:rsid w:val="00680A38"/>
    <w:rsid w:val="00681D72"/>
    <w:rsid w:val="00684C97"/>
    <w:rsid w:val="00686FAC"/>
    <w:rsid w:val="0068784C"/>
    <w:rsid w:val="00687E13"/>
    <w:rsid w:val="00691B4D"/>
    <w:rsid w:val="00693666"/>
    <w:rsid w:val="006965E5"/>
    <w:rsid w:val="006A2E8E"/>
    <w:rsid w:val="006A4AFD"/>
    <w:rsid w:val="006A74EE"/>
    <w:rsid w:val="006B2E2B"/>
    <w:rsid w:val="006B3A44"/>
    <w:rsid w:val="006B54AD"/>
    <w:rsid w:val="006B5C11"/>
    <w:rsid w:val="006B680B"/>
    <w:rsid w:val="006C1D86"/>
    <w:rsid w:val="006C3EDC"/>
    <w:rsid w:val="006D0F17"/>
    <w:rsid w:val="006D6492"/>
    <w:rsid w:val="006E38F4"/>
    <w:rsid w:val="006E6152"/>
    <w:rsid w:val="006F08A9"/>
    <w:rsid w:val="006F2B07"/>
    <w:rsid w:val="006F502A"/>
    <w:rsid w:val="006F6B40"/>
    <w:rsid w:val="007015E8"/>
    <w:rsid w:val="0071169B"/>
    <w:rsid w:val="00711C05"/>
    <w:rsid w:val="007144A9"/>
    <w:rsid w:val="00714519"/>
    <w:rsid w:val="00715E71"/>
    <w:rsid w:val="00717034"/>
    <w:rsid w:val="0072071E"/>
    <w:rsid w:val="007215A6"/>
    <w:rsid w:val="00722298"/>
    <w:rsid w:val="007223DC"/>
    <w:rsid w:val="007241EA"/>
    <w:rsid w:val="00726A31"/>
    <w:rsid w:val="007276E5"/>
    <w:rsid w:val="00731620"/>
    <w:rsid w:val="00733520"/>
    <w:rsid w:val="007338EB"/>
    <w:rsid w:val="007361FA"/>
    <w:rsid w:val="007370A6"/>
    <w:rsid w:val="007375A5"/>
    <w:rsid w:val="007403A5"/>
    <w:rsid w:val="00743770"/>
    <w:rsid w:val="00743C56"/>
    <w:rsid w:val="007442D6"/>
    <w:rsid w:val="00746CE3"/>
    <w:rsid w:val="00750F42"/>
    <w:rsid w:val="007530E9"/>
    <w:rsid w:val="007538D4"/>
    <w:rsid w:val="007639C0"/>
    <w:rsid w:val="00764A04"/>
    <w:rsid w:val="0076532B"/>
    <w:rsid w:val="00767FD6"/>
    <w:rsid w:val="00770078"/>
    <w:rsid w:val="0077049F"/>
    <w:rsid w:val="0077146A"/>
    <w:rsid w:val="00775F3B"/>
    <w:rsid w:val="00776690"/>
    <w:rsid w:val="00776877"/>
    <w:rsid w:val="0077773C"/>
    <w:rsid w:val="00777820"/>
    <w:rsid w:val="007817A3"/>
    <w:rsid w:val="0078257C"/>
    <w:rsid w:val="00782FB3"/>
    <w:rsid w:val="00783605"/>
    <w:rsid w:val="007849EF"/>
    <w:rsid w:val="007870FA"/>
    <w:rsid w:val="007952EF"/>
    <w:rsid w:val="00796A81"/>
    <w:rsid w:val="007A250A"/>
    <w:rsid w:val="007A4BEA"/>
    <w:rsid w:val="007A4CA8"/>
    <w:rsid w:val="007A5A57"/>
    <w:rsid w:val="007A7027"/>
    <w:rsid w:val="007A779C"/>
    <w:rsid w:val="007B0F84"/>
    <w:rsid w:val="007B5CD2"/>
    <w:rsid w:val="007B73FD"/>
    <w:rsid w:val="007C0497"/>
    <w:rsid w:val="007C0B51"/>
    <w:rsid w:val="007C5B37"/>
    <w:rsid w:val="007C6A09"/>
    <w:rsid w:val="007C735F"/>
    <w:rsid w:val="007C77C0"/>
    <w:rsid w:val="007C790B"/>
    <w:rsid w:val="007D007F"/>
    <w:rsid w:val="007D4288"/>
    <w:rsid w:val="007D6C6B"/>
    <w:rsid w:val="007D7D06"/>
    <w:rsid w:val="007E08AF"/>
    <w:rsid w:val="007F0ED7"/>
    <w:rsid w:val="007F2495"/>
    <w:rsid w:val="007F442F"/>
    <w:rsid w:val="007F6B8D"/>
    <w:rsid w:val="00800440"/>
    <w:rsid w:val="00801B00"/>
    <w:rsid w:val="008023D2"/>
    <w:rsid w:val="00802DF5"/>
    <w:rsid w:val="00802ED4"/>
    <w:rsid w:val="00805B2B"/>
    <w:rsid w:val="008074FA"/>
    <w:rsid w:val="0081050E"/>
    <w:rsid w:val="00816410"/>
    <w:rsid w:val="008167B4"/>
    <w:rsid w:val="00817963"/>
    <w:rsid w:val="00826659"/>
    <w:rsid w:val="008300F0"/>
    <w:rsid w:val="00831D5C"/>
    <w:rsid w:val="00833006"/>
    <w:rsid w:val="008341EC"/>
    <w:rsid w:val="008352C9"/>
    <w:rsid w:val="008408B1"/>
    <w:rsid w:val="00841119"/>
    <w:rsid w:val="0084208E"/>
    <w:rsid w:val="008423E3"/>
    <w:rsid w:val="00843111"/>
    <w:rsid w:val="00844739"/>
    <w:rsid w:val="0084675B"/>
    <w:rsid w:val="0085091A"/>
    <w:rsid w:val="008512CC"/>
    <w:rsid w:val="008522B7"/>
    <w:rsid w:val="00853AE9"/>
    <w:rsid w:val="00854BFC"/>
    <w:rsid w:val="00862680"/>
    <w:rsid w:val="00866170"/>
    <w:rsid w:val="00867269"/>
    <w:rsid w:val="0087439C"/>
    <w:rsid w:val="008801FC"/>
    <w:rsid w:val="00881047"/>
    <w:rsid w:val="00881B87"/>
    <w:rsid w:val="00883920"/>
    <w:rsid w:val="00884ECD"/>
    <w:rsid w:val="008864A8"/>
    <w:rsid w:val="0089061D"/>
    <w:rsid w:val="00891548"/>
    <w:rsid w:val="00891B0D"/>
    <w:rsid w:val="008924C5"/>
    <w:rsid w:val="00892A12"/>
    <w:rsid w:val="008936F7"/>
    <w:rsid w:val="00895DD2"/>
    <w:rsid w:val="008A09D5"/>
    <w:rsid w:val="008A32F4"/>
    <w:rsid w:val="008A53C9"/>
    <w:rsid w:val="008A7180"/>
    <w:rsid w:val="008B09AE"/>
    <w:rsid w:val="008B27C1"/>
    <w:rsid w:val="008B4D5E"/>
    <w:rsid w:val="008B4F76"/>
    <w:rsid w:val="008B52E5"/>
    <w:rsid w:val="008B567A"/>
    <w:rsid w:val="008B6F9B"/>
    <w:rsid w:val="008B75E5"/>
    <w:rsid w:val="008B7FCC"/>
    <w:rsid w:val="008C242B"/>
    <w:rsid w:val="008C6242"/>
    <w:rsid w:val="008D0EE2"/>
    <w:rsid w:val="008D1637"/>
    <w:rsid w:val="008D3B8D"/>
    <w:rsid w:val="008D5114"/>
    <w:rsid w:val="008D5391"/>
    <w:rsid w:val="008D5A78"/>
    <w:rsid w:val="008E22CC"/>
    <w:rsid w:val="008E2A8C"/>
    <w:rsid w:val="008E4355"/>
    <w:rsid w:val="008E6FA0"/>
    <w:rsid w:val="008F6BBA"/>
    <w:rsid w:val="008F7FAF"/>
    <w:rsid w:val="00902E93"/>
    <w:rsid w:val="00912FFF"/>
    <w:rsid w:val="009135D9"/>
    <w:rsid w:val="0091744B"/>
    <w:rsid w:val="0092094A"/>
    <w:rsid w:val="00922970"/>
    <w:rsid w:val="00922EF6"/>
    <w:rsid w:val="009236CA"/>
    <w:rsid w:val="00930043"/>
    <w:rsid w:val="0093083D"/>
    <w:rsid w:val="0093295A"/>
    <w:rsid w:val="00937395"/>
    <w:rsid w:val="009417E7"/>
    <w:rsid w:val="00942304"/>
    <w:rsid w:val="00945B02"/>
    <w:rsid w:val="009465CD"/>
    <w:rsid w:val="00950A5B"/>
    <w:rsid w:val="00950EEF"/>
    <w:rsid w:val="009536B6"/>
    <w:rsid w:val="009538AA"/>
    <w:rsid w:val="00956034"/>
    <w:rsid w:val="00962CD1"/>
    <w:rsid w:val="00965332"/>
    <w:rsid w:val="00965D91"/>
    <w:rsid w:val="009661FD"/>
    <w:rsid w:val="009704C5"/>
    <w:rsid w:val="00971EB0"/>
    <w:rsid w:val="00972A9A"/>
    <w:rsid w:val="00974788"/>
    <w:rsid w:val="00974A54"/>
    <w:rsid w:val="00977DDA"/>
    <w:rsid w:val="009857C1"/>
    <w:rsid w:val="00985D77"/>
    <w:rsid w:val="0098612C"/>
    <w:rsid w:val="009A2713"/>
    <w:rsid w:val="009A367A"/>
    <w:rsid w:val="009A3B43"/>
    <w:rsid w:val="009A44B5"/>
    <w:rsid w:val="009A4B0B"/>
    <w:rsid w:val="009A503A"/>
    <w:rsid w:val="009B115A"/>
    <w:rsid w:val="009B21E3"/>
    <w:rsid w:val="009B6501"/>
    <w:rsid w:val="009B7F19"/>
    <w:rsid w:val="009C0BD1"/>
    <w:rsid w:val="009C25B4"/>
    <w:rsid w:val="009C2D06"/>
    <w:rsid w:val="009C4100"/>
    <w:rsid w:val="009D1EBE"/>
    <w:rsid w:val="009D5C0F"/>
    <w:rsid w:val="009E0DAA"/>
    <w:rsid w:val="009E1F7D"/>
    <w:rsid w:val="009E4393"/>
    <w:rsid w:val="009E59B4"/>
    <w:rsid w:val="009E646E"/>
    <w:rsid w:val="009F2F34"/>
    <w:rsid w:val="009F54E3"/>
    <w:rsid w:val="009F7C62"/>
    <w:rsid w:val="00A02583"/>
    <w:rsid w:val="00A04DCC"/>
    <w:rsid w:val="00A073EA"/>
    <w:rsid w:val="00A07D30"/>
    <w:rsid w:val="00A123A8"/>
    <w:rsid w:val="00A13C73"/>
    <w:rsid w:val="00A1451C"/>
    <w:rsid w:val="00A151FA"/>
    <w:rsid w:val="00A15558"/>
    <w:rsid w:val="00A15604"/>
    <w:rsid w:val="00A163C0"/>
    <w:rsid w:val="00A16E6B"/>
    <w:rsid w:val="00A23250"/>
    <w:rsid w:val="00A25819"/>
    <w:rsid w:val="00A25A7E"/>
    <w:rsid w:val="00A33E37"/>
    <w:rsid w:val="00A44995"/>
    <w:rsid w:val="00A465EA"/>
    <w:rsid w:val="00A509D3"/>
    <w:rsid w:val="00A51668"/>
    <w:rsid w:val="00A55796"/>
    <w:rsid w:val="00A56C6C"/>
    <w:rsid w:val="00A61ED8"/>
    <w:rsid w:val="00A6241B"/>
    <w:rsid w:val="00A62525"/>
    <w:rsid w:val="00A629E6"/>
    <w:rsid w:val="00A6375A"/>
    <w:rsid w:val="00A64604"/>
    <w:rsid w:val="00A64684"/>
    <w:rsid w:val="00A65AB8"/>
    <w:rsid w:val="00A6707D"/>
    <w:rsid w:val="00A8110A"/>
    <w:rsid w:val="00A83190"/>
    <w:rsid w:val="00A87A53"/>
    <w:rsid w:val="00A931CC"/>
    <w:rsid w:val="00A93796"/>
    <w:rsid w:val="00A9438F"/>
    <w:rsid w:val="00AA1645"/>
    <w:rsid w:val="00AA18F2"/>
    <w:rsid w:val="00AA22C4"/>
    <w:rsid w:val="00AA243C"/>
    <w:rsid w:val="00AA2FE1"/>
    <w:rsid w:val="00AA41F0"/>
    <w:rsid w:val="00AA67C4"/>
    <w:rsid w:val="00AA67FD"/>
    <w:rsid w:val="00AB0360"/>
    <w:rsid w:val="00AB1721"/>
    <w:rsid w:val="00AB34E6"/>
    <w:rsid w:val="00AB77E6"/>
    <w:rsid w:val="00AC0890"/>
    <w:rsid w:val="00AC0CA7"/>
    <w:rsid w:val="00AC25FD"/>
    <w:rsid w:val="00AD0DFB"/>
    <w:rsid w:val="00AD2396"/>
    <w:rsid w:val="00AD3749"/>
    <w:rsid w:val="00AE3DF7"/>
    <w:rsid w:val="00AE5989"/>
    <w:rsid w:val="00AE7EC9"/>
    <w:rsid w:val="00AF0D71"/>
    <w:rsid w:val="00AF74EA"/>
    <w:rsid w:val="00B008AB"/>
    <w:rsid w:val="00B02DFA"/>
    <w:rsid w:val="00B0303A"/>
    <w:rsid w:val="00B07808"/>
    <w:rsid w:val="00B07CE1"/>
    <w:rsid w:val="00B130AE"/>
    <w:rsid w:val="00B14228"/>
    <w:rsid w:val="00B17FD6"/>
    <w:rsid w:val="00B2257E"/>
    <w:rsid w:val="00B23547"/>
    <w:rsid w:val="00B23567"/>
    <w:rsid w:val="00B238C9"/>
    <w:rsid w:val="00B24FBD"/>
    <w:rsid w:val="00B2743A"/>
    <w:rsid w:val="00B356DB"/>
    <w:rsid w:val="00B35EEE"/>
    <w:rsid w:val="00B36856"/>
    <w:rsid w:val="00B377E4"/>
    <w:rsid w:val="00B37E88"/>
    <w:rsid w:val="00B40352"/>
    <w:rsid w:val="00B4429F"/>
    <w:rsid w:val="00B45CE1"/>
    <w:rsid w:val="00B50723"/>
    <w:rsid w:val="00B511E9"/>
    <w:rsid w:val="00B56E5F"/>
    <w:rsid w:val="00B6006D"/>
    <w:rsid w:val="00B61F7F"/>
    <w:rsid w:val="00B64E3D"/>
    <w:rsid w:val="00B66471"/>
    <w:rsid w:val="00B67204"/>
    <w:rsid w:val="00B67A4E"/>
    <w:rsid w:val="00B71DBE"/>
    <w:rsid w:val="00B72826"/>
    <w:rsid w:val="00B73FA3"/>
    <w:rsid w:val="00B76F64"/>
    <w:rsid w:val="00B8094B"/>
    <w:rsid w:val="00B82331"/>
    <w:rsid w:val="00B82D88"/>
    <w:rsid w:val="00B8467D"/>
    <w:rsid w:val="00B85D0A"/>
    <w:rsid w:val="00B943BC"/>
    <w:rsid w:val="00B945E6"/>
    <w:rsid w:val="00B94EC2"/>
    <w:rsid w:val="00B95FA2"/>
    <w:rsid w:val="00BA43C5"/>
    <w:rsid w:val="00BA6489"/>
    <w:rsid w:val="00BA650C"/>
    <w:rsid w:val="00BA667E"/>
    <w:rsid w:val="00BA7331"/>
    <w:rsid w:val="00BA7CF1"/>
    <w:rsid w:val="00BB2B23"/>
    <w:rsid w:val="00BB3AEC"/>
    <w:rsid w:val="00BC1B9B"/>
    <w:rsid w:val="00BC363C"/>
    <w:rsid w:val="00BC67A8"/>
    <w:rsid w:val="00BC6CB2"/>
    <w:rsid w:val="00BC6E04"/>
    <w:rsid w:val="00BD12FF"/>
    <w:rsid w:val="00BD25C7"/>
    <w:rsid w:val="00BD3046"/>
    <w:rsid w:val="00BE2DE0"/>
    <w:rsid w:val="00BE5003"/>
    <w:rsid w:val="00BF2100"/>
    <w:rsid w:val="00BF4DA0"/>
    <w:rsid w:val="00BF554D"/>
    <w:rsid w:val="00BF5F5D"/>
    <w:rsid w:val="00BF64A0"/>
    <w:rsid w:val="00BF78FC"/>
    <w:rsid w:val="00C00930"/>
    <w:rsid w:val="00C01F21"/>
    <w:rsid w:val="00C02147"/>
    <w:rsid w:val="00C026A7"/>
    <w:rsid w:val="00C07B88"/>
    <w:rsid w:val="00C12E7B"/>
    <w:rsid w:val="00C13007"/>
    <w:rsid w:val="00C146AA"/>
    <w:rsid w:val="00C14E93"/>
    <w:rsid w:val="00C155AD"/>
    <w:rsid w:val="00C1587F"/>
    <w:rsid w:val="00C164E6"/>
    <w:rsid w:val="00C26070"/>
    <w:rsid w:val="00C3174C"/>
    <w:rsid w:val="00C367CF"/>
    <w:rsid w:val="00C403D7"/>
    <w:rsid w:val="00C41AE5"/>
    <w:rsid w:val="00C4339E"/>
    <w:rsid w:val="00C443F2"/>
    <w:rsid w:val="00C445FF"/>
    <w:rsid w:val="00C50F72"/>
    <w:rsid w:val="00C52FA2"/>
    <w:rsid w:val="00C53371"/>
    <w:rsid w:val="00C54001"/>
    <w:rsid w:val="00C54020"/>
    <w:rsid w:val="00C56C98"/>
    <w:rsid w:val="00C573F8"/>
    <w:rsid w:val="00C5784D"/>
    <w:rsid w:val="00C60CD9"/>
    <w:rsid w:val="00C620C0"/>
    <w:rsid w:val="00C631F9"/>
    <w:rsid w:val="00C717DF"/>
    <w:rsid w:val="00C719AB"/>
    <w:rsid w:val="00C73E9F"/>
    <w:rsid w:val="00C74184"/>
    <w:rsid w:val="00C75B6A"/>
    <w:rsid w:val="00C76BCF"/>
    <w:rsid w:val="00C77FC1"/>
    <w:rsid w:val="00C8222F"/>
    <w:rsid w:val="00C85061"/>
    <w:rsid w:val="00C878DA"/>
    <w:rsid w:val="00C90387"/>
    <w:rsid w:val="00C90C5C"/>
    <w:rsid w:val="00C9173C"/>
    <w:rsid w:val="00CA28F7"/>
    <w:rsid w:val="00CA2C74"/>
    <w:rsid w:val="00CA4278"/>
    <w:rsid w:val="00CA7DC4"/>
    <w:rsid w:val="00CB3A5A"/>
    <w:rsid w:val="00CB65F6"/>
    <w:rsid w:val="00CB6BC3"/>
    <w:rsid w:val="00CB703C"/>
    <w:rsid w:val="00CC2E87"/>
    <w:rsid w:val="00CC3E0E"/>
    <w:rsid w:val="00CC41C8"/>
    <w:rsid w:val="00CC539B"/>
    <w:rsid w:val="00CC745A"/>
    <w:rsid w:val="00CD2B47"/>
    <w:rsid w:val="00CD75E9"/>
    <w:rsid w:val="00CE0C92"/>
    <w:rsid w:val="00CE329E"/>
    <w:rsid w:val="00CE4586"/>
    <w:rsid w:val="00CE45B2"/>
    <w:rsid w:val="00CE645E"/>
    <w:rsid w:val="00CE7E45"/>
    <w:rsid w:val="00CF093B"/>
    <w:rsid w:val="00CF0976"/>
    <w:rsid w:val="00CF0CAB"/>
    <w:rsid w:val="00CF4440"/>
    <w:rsid w:val="00CF4936"/>
    <w:rsid w:val="00CF4D5A"/>
    <w:rsid w:val="00CF4E1B"/>
    <w:rsid w:val="00D0012B"/>
    <w:rsid w:val="00D0073F"/>
    <w:rsid w:val="00D04305"/>
    <w:rsid w:val="00D04D33"/>
    <w:rsid w:val="00D13DC3"/>
    <w:rsid w:val="00D14C1D"/>
    <w:rsid w:val="00D15CBC"/>
    <w:rsid w:val="00D166C3"/>
    <w:rsid w:val="00D27EA8"/>
    <w:rsid w:val="00D31667"/>
    <w:rsid w:val="00D32269"/>
    <w:rsid w:val="00D329FE"/>
    <w:rsid w:val="00D336F1"/>
    <w:rsid w:val="00D33DE4"/>
    <w:rsid w:val="00D35E9C"/>
    <w:rsid w:val="00D36C02"/>
    <w:rsid w:val="00D36D9C"/>
    <w:rsid w:val="00D41587"/>
    <w:rsid w:val="00D41635"/>
    <w:rsid w:val="00D429D8"/>
    <w:rsid w:val="00D42B5A"/>
    <w:rsid w:val="00D43689"/>
    <w:rsid w:val="00D53187"/>
    <w:rsid w:val="00D543E7"/>
    <w:rsid w:val="00D56656"/>
    <w:rsid w:val="00D61782"/>
    <w:rsid w:val="00D6363A"/>
    <w:rsid w:val="00D6473C"/>
    <w:rsid w:val="00D66687"/>
    <w:rsid w:val="00D7267A"/>
    <w:rsid w:val="00D730B8"/>
    <w:rsid w:val="00D74087"/>
    <w:rsid w:val="00D74B15"/>
    <w:rsid w:val="00D845B9"/>
    <w:rsid w:val="00D87148"/>
    <w:rsid w:val="00D95132"/>
    <w:rsid w:val="00D961D6"/>
    <w:rsid w:val="00D96833"/>
    <w:rsid w:val="00D97D1B"/>
    <w:rsid w:val="00DA2CAB"/>
    <w:rsid w:val="00DA7250"/>
    <w:rsid w:val="00DB0574"/>
    <w:rsid w:val="00DB2B2E"/>
    <w:rsid w:val="00DB56C7"/>
    <w:rsid w:val="00DB6C80"/>
    <w:rsid w:val="00DC631C"/>
    <w:rsid w:val="00DC6E36"/>
    <w:rsid w:val="00DC707C"/>
    <w:rsid w:val="00DD298C"/>
    <w:rsid w:val="00DD639A"/>
    <w:rsid w:val="00DD63B3"/>
    <w:rsid w:val="00DD672A"/>
    <w:rsid w:val="00DD7B97"/>
    <w:rsid w:val="00DE22C4"/>
    <w:rsid w:val="00DE39F4"/>
    <w:rsid w:val="00DE4419"/>
    <w:rsid w:val="00DE747B"/>
    <w:rsid w:val="00DF4945"/>
    <w:rsid w:val="00DF551A"/>
    <w:rsid w:val="00DF748D"/>
    <w:rsid w:val="00E00A04"/>
    <w:rsid w:val="00E05E39"/>
    <w:rsid w:val="00E06719"/>
    <w:rsid w:val="00E07DFF"/>
    <w:rsid w:val="00E172C4"/>
    <w:rsid w:val="00E24256"/>
    <w:rsid w:val="00E25074"/>
    <w:rsid w:val="00E254D0"/>
    <w:rsid w:val="00E27DAE"/>
    <w:rsid w:val="00E305B1"/>
    <w:rsid w:val="00E31181"/>
    <w:rsid w:val="00E3182E"/>
    <w:rsid w:val="00E31889"/>
    <w:rsid w:val="00E31A1A"/>
    <w:rsid w:val="00E376C4"/>
    <w:rsid w:val="00E404B6"/>
    <w:rsid w:val="00E40F9C"/>
    <w:rsid w:val="00E42CE7"/>
    <w:rsid w:val="00E46491"/>
    <w:rsid w:val="00E4730C"/>
    <w:rsid w:val="00E51DD1"/>
    <w:rsid w:val="00E54EAE"/>
    <w:rsid w:val="00E5631C"/>
    <w:rsid w:val="00E564E2"/>
    <w:rsid w:val="00E609F7"/>
    <w:rsid w:val="00E60F63"/>
    <w:rsid w:val="00E62C67"/>
    <w:rsid w:val="00E6494F"/>
    <w:rsid w:val="00E7340C"/>
    <w:rsid w:val="00E75950"/>
    <w:rsid w:val="00E76E17"/>
    <w:rsid w:val="00E8182B"/>
    <w:rsid w:val="00E842A7"/>
    <w:rsid w:val="00E86272"/>
    <w:rsid w:val="00E874F2"/>
    <w:rsid w:val="00E903D8"/>
    <w:rsid w:val="00E9192F"/>
    <w:rsid w:val="00E9571A"/>
    <w:rsid w:val="00EA188F"/>
    <w:rsid w:val="00EA20FA"/>
    <w:rsid w:val="00EA2C0A"/>
    <w:rsid w:val="00EA326E"/>
    <w:rsid w:val="00EA3747"/>
    <w:rsid w:val="00EA4C9D"/>
    <w:rsid w:val="00EA5938"/>
    <w:rsid w:val="00EA5B4F"/>
    <w:rsid w:val="00EA7F6F"/>
    <w:rsid w:val="00EB0339"/>
    <w:rsid w:val="00EB0E1A"/>
    <w:rsid w:val="00EB6784"/>
    <w:rsid w:val="00EB6837"/>
    <w:rsid w:val="00EB68D6"/>
    <w:rsid w:val="00EB706A"/>
    <w:rsid w:val="00EB7623"/>
    <w:rsid w:val="00EC3086"/>
    <w:rsid w:val="00EC7BDB"/>
    <w:rsid w:val="00ED1555"/>
    <w:rsid w:val="00ED1D12"/>
    <w:rsid w:val="00ED1EB1"/>
    <w:rsid w:val="00ED4095"/>
    <w:rsid w:val="00ED4DD9"/>
    <w:rsid w:val="00ED55D7"/>
    <w:rsid w:val="00EE038C"/>
    <w:rsid w:val="00EE1C5C"/>
    <w:rsid w:val="00EE484C"/>
    <w:rsid w:val="00EE4B36"/>
    <w:rsid w:val="00EE654D"/>
    <w:rsid w:val="00EE6EA0"/>
    <w:rsid w:val="00EF34C8"/>
    <w:rsid w:val="00EF49E9"/>
    <w:rsid w:val="00F00069"/>
    <w:rsid w:val="00F014C2"/>
    <w:rsid w:val="00F05CDB"/>
    <w:rsid w:val="00F11CC8"/>
    <w:rsid w:val="00F13286"/>
    <w:rsid w:val="00F13D84"/>
    <w:rsid w:val="00F20850"/>
    <w:rsid w:val="00F219D5"/>
    <w:rsid w:val="00F23E1F"/>
    <w:rsid w:val="00F245BF"/>
    <w:rsid w:val="00F251CB"/>
    <w:rsid w:val="00F277AE"/>
    <w:rsid w:val="00F3060C"/>
    <w:rsid w:val="00F31295"/>
    <w:rsid w:val="00F32463"/>
    <w:rsid w:val="00F33C40"/>
    <w:rsid w:val="00F34ADB"/>
    <w:rsid w:val="00F3693E"/>
    <w:rsid w:val="00F43589"/>
    <w:rsid w:val="00F45F51"/>
    <w:rsid w:val="00F47EBF"/>
    <w:rsid w:val="00F50645"/>
    <w:rsid w:val="00F50647"/>
    <w:rsid w:val="00F520D5"/>
    <w:rsid w:val="00F533BD"/>
    <w:rsid w:val="00F5365B"/>
    <w:rsid w:val="00F60451"/>
    <w:rsid w:val="00F63059"/>
    <w:rsid w:val="00F664CE"/>
    <w:rsid w:val="00F700D7"/>
    <w:rsid w:val="00F7030F"/>
    <w:rsid w:val="00F7579B"/>
    <w:rsid w:val="00F8000F"/>
    <w:rsid w:val="00F81172"/>
    <w:rsid w:val="00F86EC8"/>
    <w:rsid w:val="00F90D75"/>
    <w:rsid w:val="00F9179C"/>
    <w:rsid w:val="00F91D49"/>
    <w:rsid w:val="00F920FA"/>
    <w:rsid w:val="00F94167"/>
    <w:rsid w:val="00FA18A8"/>
    <w:rsid w:val="00FB0552"/>
    <w:rsid w:val="00FB1E83"/>
    <w:rsid w:val="00FB466A"/>
    <w:rsid w:val="00FB7EE5"/>
    <w:rsid w:val="00FC41F6"/>
    <w:rsid w:val="00FD1A90"/>
    <w:rsid w:val="00FD37A7"/>
    <w:rsid w:val="00FD44AC"/>
    <w:rsid w:val="00FD75DF"/>
    <w:rsid w:val="00FE1BE7"/>
    <w:rsid w:val="00FE428B"/>
    <w:rsid w:val="00FE6240"/>
    <w:rsid w:val="00FF25C4"/>
    <w:rsid w:val="00FF3769"/>
    <w:rsid w:val="00FF409E"/>
    <w:rsid w:val="00FF4148"/>
    <w:rsid w:val="00FF5243"/>
    <w:rsid w:val="00FF69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1D6"/>
  </w:style>
  <w:style w:type="paragraph" w:styleId="1">
    <w:name w:val="heading 1"/>
    <w:basedOn w:val="a"/>
    <w:next w:val="a"/>
    <w:link w:val="10"/>
    <w:qFormat/>
    <w:rsid w:val="000361D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361D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0361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361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7">
    <w:name w:val="heading 7"/>
    <w:basedOn w:val="a"/>
    <w:next w:val="a"/>
    <w:link w:val="70"/>
    <w:qFormat/>
    <w:rsid w:val="000361D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61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361D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361D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361D6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70">
    <w:name w:val="Заголовок 7 Знак"/>
    <w:basedOn w:val="a0"/>
    <w:link w:val="7"/>
    <w:rsid w:val="000361D6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361D6"/>
  </w:style>
  <w:style w:type="paragraph" w:styleId="a3">
    <w:name w:val="List"/>
    <w:basedOn w:val="a"/>
    <w:rsid w:val="000361D6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0361D6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rsid w:val="000361D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361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0361D6"/>
    <w:pPr>
      <w:spacing w:after="0" w:line="240" w:lineRule="auto"/>
      <w:ind w:right="-108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0361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0361D6"/>
    <w:pPr>
      <w:spacing w:after="0" w:line="240" w:lineRule="auto"/>
      <w:ind w:left="2160"/>
    </w:pPr>
    <w:rPr>
      <w:rFonts w:ascii="Calibri" w:eastAsia="Calibri" w:hAnsi="Calibri" w:cs="Times New Roman"/>
      <w:color w:val="5A5A5A"/>
      <w:sz w:val="20"/>
      <w:szCs w:val="20"/>
      <w:lang w:val="en-US" w:bidi="en-US"/>
    </w:rPr>
  </w:style>
  <w:style w:type="paragraph" w:customStyle="1" w:styleId="Default">
    <w:name w:val="Default"/>
    <w:rsid w:val="000361D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a">
    <w:name w:val="Текст выноски Знак"/>
    <w:basedOn w:val="a0"/>
    <w:link w:val="ab"/>
    <w:uiPriority w:val="99"/>
    <w:semiHidden/>
    <w:rsid w:val="000361D6"/>
    <w:rPr>
      <w:rFonts w:ascii="Tahoma" w:eastAsia="Times New Roman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0361D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b"/>
    <w:uiPriority w:val="99"/>
    <w:semiHidden/>
    <w:rsid w:val="000361D6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0361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0361D6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e">
    <w:name w:val="Верхний колонтитул Знак"/>
    <w:basedOn w:val="a0"/>
    <w:link w:val="ad"/>
    <w:uiPriority w:val="99"/>
    <w:rsid w:val="000361D6"/>
    <w:rPr>
      <w:rFonts w:ascii="Times New Roman" w:hAnsi="Times New Roman"/>
      <w:sz w:val="24"/>
    </w:rPr>
  </w:style>
  <w:style w:type="paragraph" w:styleId="af">
    <w:name w:val="Normal (Web)"/>
    <w:basedOn w:val="a"/>
    <w:uiPriority w:val="99"/>
    <w:unhideWhenUsed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361D6"/>
  </w:style>
  <w:style w:type="paragraph" w:customStyle="1" w:styleId="c1">
    <w:name w:val="c1"/>
    <w:basedOn w:val="a"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0361D6"/>
    <w:rPr>
      <w:b/>
      <w:bCs/>
    </w:rPr>
  </w:style>
  <w:style w:type="character" w:customStyle="1" w:styleId="apple-converted-space">
    <w:name w:val="apple-converted-space"/>
    <w:basedOn w:val="a0"/>
    <w:rsid w:val="000361D6"/>
  </w:style>
  <w:style w:type="paragraph" w:customStyle="1" w:styleId="c20">
    <w:name w:val="c20"/>
    <w:basedOn w:val="a"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9">
    <w:name w:val="c79"/>
    <w:basedOn w:val="a0"/>
    <w:rsid w:val="000361D6"/>
  </w:style>
  <w:style w:type="character" w:customStyle="1" w:styleId="c6">
    <w:name w:val="c6"/>
    <w:basedOn w:val="a0"/>
    <w:rsid w:val="000361D6"/>
  </w:style>
  <w:style w:type="character" w:customStyle="1" w:styleId="c22">
    <w:name w:val="c22"/>
    <w:basedOn w:val="a0"/>
    <w:rsid w:val="000361D6"/>
  </w:style>
  <w:style w:type="character" w:customStyle="1" w:styleId="c7">
    <w:name w:val="c7"/>
    <w:basedOn w:val="a0"/>
    <w:rsid w:val="000361D6"/>
  </w:style>
  <w:style w:type="character" w:customStyle="1" w:styleId="c28">
    <w:name w:val="c28"/>
    <w:basedOn w:val="a0"/>
    <w:rsid w:val="000361D6"/>
  </w:style>
  <w:style w:type="character" w:customStyle="1" w:styleId="c17">
    <w:name w:val="c17"/>
    <w:basedOn w:val="a0"/>
    <w:rsid w:val="000361D6"/>
  </w:style>
  <w:style w:type="character" w:customStyle="1" w:styleId="fontstyle12">
    <w:name w:val="fontstyle12"/>
    <w:basedOn w:val="a0"/>
    <w:rsid w:val="000361D6"/>
  </w:style>
  <w:style w:type="paragraph" w:customStyle="1" w:styleId="c8">
    <w:name w:val="c8"/>
    <w:basedOn w:val="a"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0361D6"/>
  </w:style>
  <w:style w:type="paragraph" w:customStyle="1" w:styleId="c5">
    <w:name w:val="c5"/>
    <w:basedOn w:val="a"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0361D6"/>
  </w:style>
  <w:style w:type="character" w:customStyle="1" w:styleId="c38">
    <w:name w:val="c38"/>
    <w:basedOn w:val="a0"/>
    <w:rsid w:val="000361D6"/>
  </w:style>
  <w:style w:type="paragraph" w:customStyle="1" w:styleId="c2">
    <w:name w:val="c2"/>
    <w:basedOn w:val="a"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semiHidden/>
    <w:unhideWhenUsed/>
    <w:rsid w:val="000361D6"/>
    <w:rPr>
      <w:color w:val="0000FF"/>
      <w:u w:val="single"/>
    </w:rPr>
  </w:style>
  <w:style w:type="character" w:customStyle="1" w:styleId="c4">
    <w:name w:val="c4"/>
    <w:basedOn w:val="a0"/>
    <w:rsid w:val="000361D6"/>
  </w:style>
  <w:style w:type="character" w:customStyle="1" w:styleId="c11">
    <w:name w:val="c11"/>
    <w:basedOn w:val="a0"/>
    <w:rsid w:val="000361D6"/>
  </w:style>
  <w:style w:type="paragraph" w:customStyle="1" w:styleId="c10">
    <w:name w:val="c10"/>
    <w:basedOn w:val="a"/>
    <w:rsid w:val="00036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0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perspective val="30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>
                  <c:v>4.1000000000000002E-2</c:v>
                </c:pt>
                <c:pt idx="1">
                  <c:v>0.11760000000000002</c:v>
                </c:pt>
                <c:pt idx="2">
                  <c:v>0.14980000000000004</c:v>
                </c:pt>
                <c:pt idx="3">
                  <c:v>0.442</c:v>
                </c:pt>
                <c:pt idx="4">
                  <c:v>0.3760000000000025</c:v>
                </c:pt>
                <c:pt idx="5">
                  <c:v>0.502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Лист1!$C$2:$C$7</c:f>
              <c:numCache>
                <c:formatCode>0.00%</c:formatCode>
                <c:ptCount val="6"/>
                <c:pt idx="0">
                  <c:v>0.36800000000000038</c:v>
                </c:pt>
                <c:pt idx="1">
                  <c:v>0.54559999999999997</c:v>
                </c:pt>
                <c:pt idx="2">
                  <c:v>0.44160000000000005</c:v>
                </c:pt>
                <c:pt idx="3">
                  <c:v>0.35600000000000032</c:v>
                </c:pt>
                <c:pt idx="4" formatCode="0%">
                  <c:v>0.46</c:v>
                </c:pt>
                <c:pt idx="5">
                  <c:v>0.48400000000000032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Лист1!$D$2:$D$7</c:f>
              <c:numCache>
                <c:formatCode>0.00%</c:formatCode>
                <c:ptCount val="6"/>
                <c:pt idx="0" formatCode="0%">
                  <c:v>0.59</c:v>
                </c:pt>
                <c:pt idx="1">
                  <c:v>0.33480000000000443</c:v>
                </c:pt>
                <c:pt idx="2">
                  <c:v>0.40860000000000002</c:v>
                </c:pt>
                <c:pt idx="3">
                  <c:v>0.19400000000000001</c:v>
                </c:pt>
                <c:pt idx="4">
                  <c:v>0.16400000000000001</c:v>
                </c:pt>
                <c:pt idx="5">
                  <c:v>1.4E-2</c:v>
                </c:pt>
              </c:numCache>
            </c:numRef>
          </c:val>
        </c:ser>
        <c:shape val="box"/>
        <c:axId val="146942592"/>
        <c:axId val="208716160"/>
        <c:axId val="0"/>
      </c:bar3DChart>
      <c:catAx>
        <c:axId val="146942592"/>
        <c:scaling>
          <c:orientation val="minMax"/>
        </c:scaling>
        <c:axPos val="b"/>
        <c:tickLblPos val="nextTo"/>
        <c:crossAx val="208716160"/>
        <c:crosses val="autoZero"/>
        <c:auto val="1"/>
        <c:lblAlgn val="ctr"/>
        <c:lblOffset val="100"/>
      </c:catAx>
      <c:valAx>
        <c:axId val="208716160"/>
        <c:scaling>
          <c:orientation val="minMax"/>
        </c:scaling>
        <c:axPos val="l"/>
        <c:majorGridlines/>
        <c:minorGridlines/>
        <c:numFmt formatCode="0%" sourceLinked="0"/>
        <c:tickLblPos val="nextTo"/>
        <c:crossAx val="14694259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17.399999999999999</c:v>
                </c:pt>
                <c:pt idx="1">
                  <c:v>23.439999999999987</c:v>
                </c:pt>
                <c:pt idx="2">
                  <c:v>19.7</c:v>
                </c:pt>
                <c:pt idx="3">
                  <c:v>51.4</c:v>
                </c:pt>
                <c:pt idx="4">
                  <c:v>81.599999999999994</c:v>
                </c:pt>
                <c:pt idx="5">
                  <c:v>92.4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54.2</c:v>
                </c:pt>
                <c:pt idx="1">
                  <c:v>76.16</c:v>
                </c:pt>
                <c:pt idx="2">
                  <c:v>80.3</c:v>
                </c:pt>
                <c:pt idx="3">
                  <c:v>34</c:v>
                </c:pt>
                <c:pt idx="4">
                  <c:v>22</c:v>
                </c:pt>
                <c:pt idx="5">
                  <c:v>7.6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28.4</c:v>
                </c:pt>
                <c:pt idx="1">
                  <c:v>0.4</c:v>
                </c:pt>
                <c:pt idx="2">
                  <c:v>0</c:v>
                </c:pt>
                <c:pt idx="3">
                  <c:v>14.6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</c:ser>
        <c:axId val="114149632"/>
        <c:axId val="146849792"/>
      </c:barChart>
      <c:catAx>
        <c:axId val="114149632"/>
        <c:scaling>
          <c:orientation val="minMax"/>
        </c:scaling>
        <c:axPos val="b"/>
        <c:tickLblPos val="nextTo"/>
        <c:crossAx val="146849792"/>
        <c:crosses val="autoZero"/>
        <c:auto val="1"/>
        <c:lblAlgn val="ctr"/>
        <c:lblOffset val="100"/>
      </c:catAx>
      <c:valAx>
        <c:axId val="146849792"/>
        <c:scaling>
          <c:orientation val="minMax"/>
        </c:scaling>
        <c:axPos val="l"/>
        <c:majorGridlines/>
        <c:numFmt formatCode="General" sourceLinked="1"/>
        <c:tickLblPos val="nextTo"/>
        <c:crossAx val="11414963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32.700000000000003</c:v>
                </c:pt>
                <c:pt idx="1">
                  <c:v>46.3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shape val="cylinder"/>
        <c:axId val="157836416"/>
        <c:axId val="157837952"/>
        <c:axId val="0"/>
      </c:bar3DChart>
      <c:dateAx>
        <c:axId val="157836416"/>
        <c:scaling>
          <c:orientation val="minMax"/>
        </c:scaling>
        <c:delete val="1"/>
        <c:axPos val="b"/>
        <c:numFmt formatCode="mmm/yy" sourceLinked="1"/>
        <c:tickLblPos val="nextTo"/>
        <c:crossAx val="157837952"/>
        <c:crosses val="autoZero"/>
        <c:auto val="1"/>
        <c:lblOffset val="100"/>
      </c:dateAx>
      <c:valAx>
        <c:axId val="157837952"/>
        <c:scaling>
          <c:orientation val="minMax"/>
        </c:scaling>
        <c:axPos val="l"/>
        <c:majorGridlines/>
        <c:numFmt formatCode="General" sourceLinked="1"/>
        <c:tickLblPos val="nextTo"/>
        <c:crossAx val="157836416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1350</TotalTime>
  <Pages>46</Pages>
  <Words>10013</Words>
  <Characters>57079</Characters>
  <Application>Microsoft Office Word</Application>
  <DocSecurity>0</DocSecurity>
  <Lines>475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32</cp:revision>
  <cp:lastPrinted>2020-10-13T11:32:00Z</cp:lastPrinted>
  <dcterms:created xsi:type="dcterms:W3CDTF">2020-06-26T05:33:00Z</dcterms:created>
  <dcterms:modified xsi:type="dcterms:W3CDTF">2020-10-20T10:34:00Z</dcterms:modified>
</cp:coreProperties>
</file>